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4038B" w14:textId="71BF36EB" w:rsidR="00534F76" w:rsidRDefault="0087734E" w:rsidP="00E42E40">
      <w:pPr>
        <w:spacing w:after="0"/>
        <w:rPr>
          <w:sz w:val="20"/>
          <w:szCs w:val="20"/>
          <w:lang w:eastAsia="fr-FR"/>
        </w:rPr>
      </w:pPr>
      <w:r w:rsidRPr="007921AE">
        <w:rPr>
          <w:rFonts w:ascii="Calibri" w:eastAsia="Calibri" w:hAnsi="Calibri" w:cs="Calibri"/>
          <w:noProof/>
          <w:sz w:val="36"/>
          <w:szCs w:val="36"/>
          <w:lang w:eastAsia="fr-FR"/>
        </w:rPr>
        <w:drawing>
          <wp:anchor distT="0" distB="0" distL="114300" distR="114300" simplePos="0" relativeHeight="251668992" behindDoc="1" locked="0" layoutInCell="0" allowOverlap="1" wp14:anchorId="7BA95CC4" wp14:editId="039AB81D">
            <wp:simplePos x="0" y="0"/>
            <wp:positionH relativeFrom="page">
              <wp:posOffset>180975</wp:posOffset>
            </wp:positionH>
            <wp:positionV relativeFrom="page">
              <wp:posOffset>215900</wp:posOffset>
            </wp:positionV>
            <wp:extent cx="6874510" cy="6203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874510" cy="620395"/>
                    </a:xfrm>
                    <a:prstGeom prst="rect">
                      <a:avLst/>
                    </a:prstGeom>
                    <a:noFill/>
                  </pic:spPr>
                </pic:pic>
              </a:graphicData>
            </a:graphic>
          </wp:anchor>
        </w:drawing>
      </w:r>
      <w:r w:rsidR="004914A7">
        <w:rPr>
          <w:sz w:val="20"/>
          <w:szCs w:val="20"/>
          <w:lang w:eastAsia="fr-FR"/>
        </w:rPr>
        <w:t xml:space="preserve"> </w:t>
      </w:r>
    </w:p>
    <w:p w14:paraId="5C648176" w14:textId="18634066" w:rsidR="007921AE" w:rsidRPr="007921AE" w:rsidRDefault="007921AE" w:rsidP="007921AE">
      <w:pPr>
        <w:spacing w:after="0" w:line="240" w:lineRule="auto"/>
        <w:ind w:right="20"/>
        <w:jc w:val="center"/>
        <w:rPr>
          <w:rFonts w:ascii="Times New Roman" w:eastAsia="Times New Roman" w:hAnsi="Times New Roman" w:cs="Times New Roman"/>
          <w:sz w:val="20"/>
          <w:szCs w:val="20"/>
          <w:lang w:eastAsia="fr-FR"/>
        </w:rPr>
      </w:pPr>
      <w:r w:rsidRPr="007921AE">
        <w:rPr>
          <w:rFonts w:ascii="Times New Roman" w:eastAsia="Times New Roman" w:hAnsi="Times New Roman" w:cs="Times New Roman"/>
          <w:noProof/>
          <w:sz w:val="24"/>
          <w:szCs w:val="24"/>
          <w:lang w:eastAsia="fr-FR"/>
        </w:rPr>
        <w:drawing>
          <wp:anchor distT="0" distB="0" distL="114300" distR="114300" simplePos="0" relativeHeight="251670016" behindDoc="1" locked="0" layoutInCell="0" allowOverlap="1" wp14:anchorId="05D6E542" wp14:editId="1CB2C435">
            <wp:simplePos x="0" y="0"/>
            <wp:positionH relativeFrom="column">
              <wp:posOffset>-76200</wp:posOffset>
            </wp:positionH>
            <wp:positionV relativeFrom="paragraph">
              <wp:posOffset>270510</wp:posOffset>
            </wp:positionV>
            <wp:extent cx="6797040" cy="428625"/>
            <wp:effectExtent l="0" t="0" r="381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797040" cy="428625"/>
                    </a:xfrm>
                    <a:prstGeom prst="rect">
                      <a:avLst/>
                    </a:prstGeom>
                    <a:noFill/>
                  </pic:spPr>
                </pic:pic>
              </a:graphicData>
            </a:graphic>
            <wp14:sizeRelV relativeFrom="margin">
              <wp14:pctHeight>0</wp14:pctHeight>
            </wp14:sizeRelV>
          </wp:anchor>
        </w:drawing>
      </w:r>
      <w:r w:rsidRPr="007921AE">
        <w:rPr>
          <w:rFonts w:ascii="Calibri" w:eastAsia="Calibri" w:hAnsi="Calibri" w:cs="Calibri"/>
          <w:sz w:val="36"/>
          <w:szCs w:val="36"/>
          <w:lang w:eastAsia="fr-FR"/>
        </w:rPr>
        <w:t xml:space="preserve">Inscription - Centres de loisirs – </w:t>
      </w:r>
      <w:r w:rsidR="005C06E9">
        <w:rPr>
          <w:rFonts w:ascii="Calibri" w:eastAsia="Calibri" w:hAnsi="Calibri" w:cs="Calibri"/>
          <w:sz w:val="36"/>
          <w:szCs w:val="36"/>
          <w:lang w:eastAsia="fr-FR"/>
        </w:rPr>
        <w:t>HIVER 2026</w:t>
      </w:r>
    </w:p>
    <w:p w14:paraId="16C772D2" w14:textId="77777777" w:rsidR="007921AE" w:rsidRPr="007921AE" w:rsidRDefault="007921AE" w:rsidP="007921AE">
      <w:pPr>
        <w:spacing w:after="0" w:line="20" w:lineRule="exact"/>
        <w:rPr>
          <w:rFonts w:ascii="Times New Roman" w:eastAsia="Times New Roman" w:hAnsi="Times New Roman" w:cs="Times New Roman"/>
          <w:sz w:val="24"/>
          <w:szCs w:val="24"/>
          <w:lang w:eastAsia="fr-FR"/>
        </w:rPr>
      </w:pPr>
      <w:bookmarkStart w:id="0" w:name="page1"/>
      <w:bookmarkEnd w:id="0"/>
    </w:p>
    <w:p w14:paraId="2BBBB9BF" w14:textId="168279A1" w:rsidR="00EA7930" w:rsidRDefault="007921AE" w:rsidP="007921AE">
      <w:pPr>
        <w:spacing w:after="0" w:line="240" w:lineRule="auto"/>
        <w:ind w:right="20"/>
        <w:jc w:val="center"/>
        <w:rPr>
          <w:rFonts w:ascii="Calibri" w:eastAsia="Calibri" w:hAnsi="Calibri" w:cs="Calibri"/>
          <w:b/>
          <w:bCs/>
          <w:sz w:val="24"/>
          <w:szCs w:val="24"/>
          <w:lang w:eastAsia="fr-FR"/>
        </w:rPr>
      </w:pPr>
      <w:r w:rsidRPr="007921AE">
        <w:rPr>
          <w:rFonts w:ascii="Calibri" w:eastAsia="Calibri" w:hAnsi="Calibri" w:cs="Calibri"/>
          <w:b/>
          <w:bCs/>
          <w:sz w:val="24"/>
          <w:szCs w:val="24"/>
          <w:lang w:eastAsia="fr-FR"/>
        </w:rPr>
        <w:t>CENTRE</w:t>
      </w:r>
      <w:r w:rsidR="008F1002">
        <w:rPr>
          <w:rFonts w:ascii="Calibri" w:eastAsia="Calibri" w:hAnsi="Calibri" w:cs="Calibri"/>
          <w:b/>
          <w:bCs/>
          <w:sz w:val="24"/>
          <w:szCs w:val="24"/>
          <w:lang w:eastAsia="fr-FR"/>
        </w:rPr>
        <w:t>S</w:t>
      </w:r>
      <w:r w:rsidRPr="007921AE">
        <w:rPr>
          <w:rFonts w:ascii="Calibri" w:eastAsia="Calibri" w:hAnsi="Calibri" w:cs="Calibri"/>
          <w:b/>
          <w:bCs/>
          <w:sz w:val="24"/>
          <w:szCs w:val="24"/>
          <w:lang w:eastAsia="fr-FR"/>
        </w:rPr>
        <w:t xml:space="preserve"> DE LOISIRS du </w:t>
      </w:r>
      <w:r w:rsidR="005C06E9">
        <w:rPr>
          <w:rFonts w:ascii="Calibri" w:eastAsia="Calibri" w:hAnsi="Calibri" w:cs="Calibri"/>
          <w:b/>
          <w:bCs/>
          <w:sz w:val="24"/>
          <w:szCs w:val="24"/>
          <w:lang w:eastAsia="fr-FR"/>
        </w:rPr>
        <w:t>16/02/2026 AU 27/02/2026</w:t>
      </w:r>
      <w:r w:rsidR="005F68A4">
        <w:rPr>
          <w:rFonts w:ascii="Calibri" w:eastAsia="Calibri" w:hAnsi="Calibri" w:cs="Calibri"/>
          <w:b/>
          <w:bCs/>
          <w:sz w:val="24"/>
          <w:szCs w:val="24"/>
          <w:lang w:eastAsia="fr-FR"/>
        </w:rPr>
        <w:t xml:space="preserve"> </w:t>
      </w:r>
      <w:proofErr w:type="spellStart"/>
      <w:r w:rsidR="005F68A4" w:rsidRPr="007921AE">
        <w:rPr>
          <w:rFonts w:ascii="Calibri" w:eastAsia="Calibri" w:hAnsi="Calibri" w:cs="Calibri"/>
          <w:b/>
          <w:bCs/>
          <w:sz w:val="24"/>
          <w:szCs w:val="24"/>
          <w:lang w:eastAsia="fr-FR"/>
        </w:rPr>
        <w:t>Codecom</w:t>
      </w:r>
      <w:proofErr w:type="spellEnd"/>
      <w:r w:rsidR="00EA7930">
        <w:rPr>
          <w:rFonts w:ascii="Calibri" w:eastAsia="Calibri" w:hAnsi="Calibri" w:cs="Calibri"/>
          <w:b/>
          <w:bCs/>
          <w:sz w:val="24"/>
          <w:szCs w:val="24"/>
          <w:lang w:eastAsia="fr-FR"/>
        </w:rPr>
        <w:t xml:space="preserve"> des Portes de Meuse</w:t>
      </w:r>
    </w:p>
    <w:p w14:paraId="7C8CABCA" w14:textId="69563853" w:rsidR="007921AE" w:rsidRPr="007921AE" w:rsidRDefault="007921AE" w:rsidP="007921AE">
      <w:pPr>
        <w:spacing w:after="0" w:line="240" w:lineRule="auto"/>
        <w:ind w:right="20"/>
        <w:jc w:val="center"/>
        <w:rPr>
          <w:rFonts w:ascii="Times New Roman" w:eastAsia="Times New Roman" w:hAnsi="Times New Roman" w:cs="Times New Roman"/>
          <w:sz w:val="20"/>
          <w:szCs w:val="20"/>
          <w:lang w:eastAsia="fr-FR"/>
        </w:rPr>
      </w:pPr>
      <w:r w:rsidRPr="007921AE">
        <w:rPr>
          <w:rFonts w:ascii="Calibri" w:eastAsia="Calibri" w:hAnsi="Calibri" w:cs="Calibri"/>
          <w:b/>
          <w:bCs/>
          <w:lang w:eastAsia="fr-FR"/>
        </w:rPr>
        <w:t xml:space="preserve"> </w:t>
      </w:r>
      <w:r w:rsidRPr="007921AE">
        <w:rPr>
          <w:rFonts w:ascii="Calibri" w:eastAsia="Calibri" w:hAnsi="Calibri" w:cs="Calibri"/>
          <w:b/>
          <w:bCs/>
          <w:i/>
          <w:iCs/>
          <w:lang w:eastAsia="fr-FR"/>
        </w:rPr>
        <w:t xml:space="preserve">Inscription pour les enfants âgés de </w:t>
      </w:r>
      <w:r w:rsidRPr="007921AE">
        <w:rPr>
          <w:rFonts w:ascii="Calibri" w:eastAsia="Calibri" w:hAnsi="Calibri" w:cs="Calibri"/>
          <w:b/>
          <w:bCs/>
          <w:i/>
          <w:iCs/>
          <w:color w:val="FF0000"/>
          <w:lang w:eastAsia="fr-FR"/>
        </w:rPr>
        <w:t>*</w:t>
      </w:r>
      <w:r w:rsidRPr="007921AE">
        <w:rPr>
          <w:rFonts w:ascii="Calibri" w:eastAsia="Calibri" w:hAnsi="Calibri" w:cs="Calibri"/>
          <w:b/>
          <w:bCs/>
          <w:i/>
          <w:iCs/>
          <w:lang w:eastAsia="fr-FR"/>
        </w:rPr>
        <w:t>3 à 12 ans :</w:t>
      </w:r>
    </w:p>
    <w:p w14:paraId="438EA1CE" w14:textId="77777777" w:rsidR="00992B2A" w:rsidRDefault="00992B2A" w:rsidP="007921AE">
      <w:pPr>
        <w:tabs>
          <w:tab w:val="left" w:pos="240"/>
        </w:tabs>
        <w:spacing w:after="0" w:line="183" w:lineRule="auto"/>
        <w:jc w:val="center"/>
        <w:rPr>
          <w:rFonts w:ascii="Calibri" w:eastAsia="Calibri" w:hAnsi="Calibri" w:cs="Calibri"/>
          <w:b/>
          <w:bCs/>
          <w:i/>
          <w:iCs/>
          <w:color w:val="FF0000"/>
          <w:sz w:val="19"/>
          <w:szCs w:val="19"/>
          <w:lang w:eastAsia="fr-FR"/>
        </w:rPr>
      </w:pPr>
    </w:p>
    <w:p w14:paraId="3BA76BDB" w14:textId="272B4F51" w:rsidR="007921AE" w:rsidRPr="007921AE" w:rsidRDefault="007921AE" w:rsidP="007921AE">
      <w:pPr>
        <w:tabs>
          <w:tab w:val="left" w:pos="240"/>
        </w:tabs>
        <w:spacing w:after="0" w:line="183" w:lineRule="auto"/>
        <w:jc w:val="center"/>
        <w:rPr>
          <w:rFonts w:ascii="Wingdings" w:eastAsia="Wingdings" w:hAnsi="Wingdings" w:cs="Wingdings"/>
          <w:b/>
          <w:bCs/>
          <w:i/>
          <w:iCs/>
          <w:color w:val="FF0000"/>
          <w:sz w:val="34"/>
          <w:szCs w:val="34"/>
          <w:vertAlign w:val="superscript"/>
          <w:lang w:eastAsia="fr-FR"/>
        </w:rPr>
      </w:pPr>
      <w:r w:rsidRPr="007921AE">
        <w:rPr>
          <w:rFonts w:ascii="Calibri" w:eastAsia="Calibri" w:hAnsi="Calibri" w:cs="Calibri"/>
          <w:b/>
          <w:bCs/>
          <w:i/>
          <w:iCs/>
          <w:color w:val="FF0000"/>
          <w:sz w:val="19"/>
          <w:szCs w:val="19"/>
          <w:lang w:eastAsia="fr-FR"/>
        </w:rPr>
        <w:t>*Les enfants de 3 ans sont accueillis sur demande et après concertation avec l’équipe.</w:t>
      </w:r>
    </w:p>
    <w:p w14:paraId="041D640C" w14:textId="30911668" w:rsidR="007921AE" w:rsidRPr="007921AE" w:rsidRDefault="007921AE" w:rsidP="007921AE">
      <w:pPr>
        <w:spacing w:after="0" w:line="228" w:lineRule="auto"/>
        <w:ind w:right="20"/>
        <w:jc w:val="center"/>
        <w:rPr>
          <w:rFonts w:ascii="Calibri" w:eastAsia="Calibri" w:hAnsi="Calibri" w:cs="Calibri"/>
          <w:lang w:eastAsia="fr-FR"/>
        </w:rPr>
      </w:pPr>
      <w:r w:rsidRPr="007921AE">
        <w:rPr>
          <w:rFonts w:ascii="Calibri" w:eastAsia="Calibri" w:hAnsi="Calibri" w:cs="Calibri"/>
          <w:lang w:eastAsia="fr-FR"/>
        </w:rPr>
        <w:t xml:space="preserve">Merci de remplir complètement et lisiblement ce bulletin et de le déposer pour le </w:t>
      </w:r>
      <w:r w:rsidR="008C5907">
        <w:rPr>
          <w:rFonts w:ascii="Calibri" w:eastAsia="Calibri" w:hAnsi="Calibri" w:cs="Calibri"/>
          <w:b/>
          <w:bCs/>
          <w:lang w:eastAsia="fr-FR"/>
        </w:rPr>
        <w:t>29/01/</w:t>
      </w:r>
      <w:proofErr w:type="gramStart"/>
      <w:r w:rsidR="008C5907">
        <w:rPr>
          <w:rFonts w:ascii="Calibri" w:eastAsia="Calibri" w:hAnsi="Calibri" w:cs="Calibri"/>
          <w:b/>
          <w:bCs/>
          <w:lang w:eastAsia="fr-FR"/>
        </w:rPr>
        <w:t>2026</w:t>
      </w:r>
      <w:r w:rsidR="001428B9">
        <w:rPr>
          <w:rFonts w:ascii="Calibri" w:eastAsia="Calibri" w:hAnsi="Calibri" w:cs="Calibri"/>
          <w:b/>
          <w:bCs/>
          <w:lang w:eastAsia="fr-FR"/>
        </w:rPr>
        <w:t xml:space="preserve"> </w:t>
      </w:r>
      <w:r w:rsidRPr="007921AE">
        <w:rPr>
          <w:rFonts w:ascii="Calibri" w:eastAsia="Calibri" w:hAnsi="Calibri" w:cs="Calibri"/>
          <w:b/>
          <w:bCs/>
          <w:lang w:eastAsia="fr-FR"/>
        </w:rPr>
        <w:t xml:space="preserve"> (</w:t>
      </w:r>
      <w:proofErr w:type="gramEnd"/>
      <w:r w:rsidRPr="007921AE">
        <w:rPr>
          <w:rFonts w:ascii="Calibri" w:eastAsia="Calibri" w:hAnsi="Calibri" w:cs="Calibri"/>
          <w:b/>
          <w:bCs/>
          <w:lang w:eastAsia="fr-FR"/>
        </w:rPr>
        <w:t>maximum)</w:t>
      </w:r>
      <w:r w:rsidRPr="007921AE">
        <w:rPr>
          <w:rFonts w:ascii="Calibri" w:eastAsia="Calibri" w:hAnsi="Calibri" w:cs="Calibri"/>
          <w:lang w:eastAsia="fr-FR"/>
        </w:rPr>
        <w:t xml:space="preserve"> à </w:t>
      </w:r>
    </w:p>
    <w:p w14:paraId="7693C632" w14:textId="77777777" w:rsidR="007921AE" w:rsidRPr="007921AE" w:rsidRDefault="007921AE" w:rsidP="007921AE">
      <w:pPr>
        <w:spacing w:after="0" w:line="228" w:lineRule="auto"/>
        <w:ind w:right="20"/>
        <w:jc w:val="center"/>
        <w:rPr>
          <w:rFonts w:ascii="Calibri" w:eastAsia="Calibri" w:hAnsi="Calibri" w:cs="Calibri"/>
          <w:lang w:eastAsia="fr-FR"/>
        </w:rPr>
      </w:pPr>
      <w:r w:rsidRPr="007921AE">
        <w:rPr>
          <w:rFonts w:ascii="Calibri" w:eastAsia="Calibri" w:hAnsi="Calibri" w:cs="Calibri"/>
          <w:lang w:eastAsia="fr-FR"/>
        </w:rPr>
        <w:t>La Ligue de l’Enseignement de la Meuse située au 15 Rue Robert Lhuerre BP70059 55001 Bar le Duc Cedex</w:t>
      </w:r>
      <w:r w:rsidRPr="007921AE">
        <w:rPr>
          <w:rFonts w:ascii="Calibri" w:eastAsia="Calibri" w:hAnsi="Calibri" w:cs="Calibri"/>
          <w:b/>
          <w:bCs/>
          <w:i/>
          <w:iCs/>
          <w:color w:val="FF0000"/>
          <w:sz w:val="19"/>
          <w:szCs w:val="19"/>
          <w:lang w:eastAsia="fr-FR"/>
        </w:rPr>
        <w:t xml:space="preserve"> </w:t>
      </w:r>
    </w:p>
    <w:p w14:paraId="1E2761F4" w14:textId="77777777" w:rsidR="007921AE" w:rsidRPr="007921AE" w:rsidRDefault="007921AE" w:rsidP="007921AE">
      <w:pPr>
        <w:spacing w:after="0" w:line="298" w:lineRule="exact"/>
        <w:rPr>
          <w:rFonts w:ascii="Times New Roman" w:eastAsia="Times New Roman" w:hAnsi="Times New Roman" w:cs="Times New Roman"/>
          <w:sz w:val="24"/>
          <w:szCs w:val="24"/>
          <w:lang w:eastAsia="fr-FR"/>
        </w:rPr>
      </w:pPr>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0"/>
        <w:gridCol w:w="2600"/>
        <w:gridCol w:w="2620"/>
        <w:gridCol w:w="2540"/>
      </w:tblGrid>
      <w:tr w:rsidR="00E13740" w:rsidRPr="007921AE" w14:paraId="749111D8" w14:textId="77777777" w:rsidTr="00E13740">
        <w:trPr>
          <w:trHeight w:val="408"/>
          <w:jc w:val="center"/>
        </w:trPr>
        <w:tc>
          <w:tcPr>
            <w:tcW w:w="2640" w:type="dxa"/>
            <w:tcBorders>
              <w:bottom w:val="single" w:sz="4" w:space="0" w:color="auto"/>
            </w:tcBorders>
            <w:shd w:val="clear" w:color="auto" w:fill="F2F2F2"/>
            <w:vAlign w:val="bottom"/>
          </w:tcPr>
          <w:p w14:paraId="67E595CB" w14:textId="77777777" w:rsidR="00E13740" w:rsidRPr="007921AE" w:rsidRDefault="00E13740" w:rsidP="00147C86">
            <w:pPr>
              <w:spacing w:after="0" w:line="240" w:lineRule="auto"/>
              <w:ind w:left="960"/>
              <w:rPr>
                <w:rFonts w:ascii="Times New Roman" w:eastAsia="Times New Roman" w:hAnsi="Times New Roman" w:cs="Times New Roman"/>
                <w:sz w:val="20"/>
                <w:szCs w:val="20"/>
                <w:lang w:eastAsia="fr-FR"/>
              </w:rPr>
            </w:pPr>
            <w:r w:rsidRPr="007921AE">
              <w:rPr>
                <w:rFonts w:ascii="Calibri" w:eastAsia="Calibri" w:hAnsi="Calibri" w:cs="Calibri"/>
                <w:b/>
                <w:bCs/>
                <w:lang w:eastAsia="fr-FR"/>
              </w:rPr>
              <w:t>Identité</w:t>
            </w:r>
          </w:p>
        </w:tc>
        <w:tc>
          <w:tcPr>
            <w:tcW w:w="2600" w:type="dxa"/>
            <w:tcBorders>
              <w:bottom w:val="single" w:sz="4" w:space="0" w:color="auto"/>
            </w:tcBorders>
            <w:shd w:val="clear" w:color="auto" w:fill="F2F2F2"/>
            <w:vAlign w:val="bottom"/>
          </w:tcPr>
          <w:p w14:paraId="6DB089E0" w14:textId="77777777" w:rsidR="00E13740" w:rsidRPr="007921AE" w:rsidRDefault="00E13740" w:rsidP="00147C86">
            <w:pPr>
              <w:spacing w:after="0" w:line="240" w:lineRule="auto"/>
              <w:ind w:left="1060"/>
              <w:rPr>
                <w:rFonts w:ascii="Times New Roman" w:eastAsia="Times New Roman" w:hAnsi="Times New Roman" w:cs="Times New Roman"/>
                <w:sz w:val="20"/>
                <w:szCs w:val="20"/>
                <w:lang w:eastAsia="fr-FR"/>
              </w:rPr>
            </w:pPr>
            <w:r w:rsidRPr="007921AE">
              <w:rPr>
                <w:rFonts w:ascii="Calibri" w:eastAsia="Calibri" w:hAnsi="Calibri" w:cs="Calibri"/>
                <w:b/>
                <w:bCs/>
                <w:lang w:eastAsia="fr-FR"/>
              </w:rPr>
              <w:t>Nom</w:t>
            </w:r>
          </w:p>
        </w:tc>
        <w:tc>
          <w:tcPr>
            <w:tcW w:w="2620" w:type="dxa"/>
            <w:tcBorders>
              <w:bottom w:val="single" w:sz="4" w:space="0" w:color="auto"/>
            </w:tcBorders>
            <w:shd w:val="clear" w:color="auto" w:fill="F2F2F2"/>
            <w:vAlign w:val="bottom"/>
          </w:tcPr>
          <w:p w14:paraId="28A63D41" w14:textId="77777777" w:rsidR="00E13740" w:rsidRPr="007921AE" w:rsidRDefault="00E13740" w:rsidP="00147C86">
            <w:pPr>
              <w:spacing w:after="0" w:line="240" w:lineRule="auto"/>
              <w:ind w:left="940"/>
              <w:rPr>
                <w:rFonts w:ascii="Times New Roman" w:eastAsia="Times New Roman" w:hAnsi="Times New Roman" w:cs="Times New Roman"/>
                <w:sz w:val="20"/>
                <w:szCs w:val="20"/>
                <w:lang w:eastAsia="fr-FR"/>
              </w:rPr>
            </w:pPr>
            <w:r w:rsidRPr="007921AE">
              <w:rPr>
                <w:rFonts w:ascii="Calibri" w:eastAsia="Calibri" w:hAnsi="Calibri" w:cs="Calibri"/>
                <w:b/>
                <w:bCs/>
                <w:lang w:eastAsia="fr-FR"/>
              </w:rPr>
              <w:t>Prénom</w:t>
            </w:r>
          </w:p>
        </w:tc>
        <w:tc>
          <w:tcPr>
            <w:tcW w:w="2540" w:type="dxa"/>
            <w:tcBorders>
              <w:bottom w:val="single" w:sz="4" w:space="0" w:color="auto"/>
            </w:tcBorders>
            <w:shd w:val="clear" w:color="auto" w:fill="F2F2F2"/>
            <w:vAlign w:val="bottom"/>
          </w:tcPr>
          <w:p w14:paraId="71D0DBE7" w14:textId="77777777" w:rsidR="00E13740" w:rsidRPr="007921AE" w:rsidRDefault="00E13740" w:rsidP="00147C86">
            <w:pPr>
              <w:spacing w:after="0" w:line="240" w:lineRule="auto"/>
              <w:ind w:left="20"/>
              <w:rPr>
                <w:rFonts w:ascii="Times New Roman" w:eastAsia="Times New Roman" w:hAnsi="Times New Roman" w:cs="Times New Roman"/>
                <w:sz w:val="20"/>
                <w:szCs w:val="20"/>
                <w:lang w:eastAsia="fr-FR"/>
              </w:rPr>
            </w:pPr>
            <w:r w:rsidRPr="007921AE">
              <w:rPr>
                <w:rFonts w:ascii="Calibri" w:eastAsia="Calibri" w:hAnsi="Calibri" w:cs="Calibri"/>
                <w:b/>
                <w:bCs/>
                <w:lang w:eastAsia="fr-FR"/>
              </w:rPr>
              <w:t>Date et Lieu de Naissance</w:t>
            </w:r>
          </w:p>
        </w:tc>
      </w:tr>
      <w:tr w:rsidR="00E13740" w:rsidRPr="007921AE" w14:paraId="13E2ED23" w14:textId="77777777" w:rsidTr="00E13740">
        <w:trPr>
          <w:trHeight w:val="388"/>
          <w:jc w:val="center"/>
        </w:trPr>
        <w:tc>
          <w:tcPr>
            <w:tcW w:w="2640" w:type="dxa"/>
            <w:tcBorders>
              <w:bottom w:val="single" w:sz="4" w:space="0" w:color="auto"/>
            </w:tcBorders>
            <w:vAlign w:val="bottom"/>
          </w:tcPr>
          <w:p w14:paraId="0B2C4CB1" w14:textId="77777777" w:rsidR="00E13740" w:rsidRPr="007921AE" w:rsidRDefault="00E13740" w:rsidP="00147C86">
            <w:pPr>
              <w:spacing w:after="0" w:line="252" w:lineRule="exact"/>
              <w:ind w:left="120"/>
              <w:rPr>
                <w:rFonts w:ascii="Times New Roman" w:eastAsia="Times New Roman" w:hAnsi="Times New Roman" w:cs="Times New Roman"/>
                <w:sz w:val="20"/>
                <w:szCs w:val="20"/>
                <w:lang w:eastAsia="fr-FR"/>
              </w:rPr>
            </w:pPr>
            <w:r w:rsidRPr="007921AE">
              <w:rPr>
                <w:rFonts w:ascii="Calibri" w:eastAsia="Calibri" w:hAnsi="Calibri" w:cs="Calibri"/>
                <w:lang w:eastAsia="fr-FR"/>
              </w:rPr>
              <w:t>L’enfant</w:t>
            </w:r>
          </w:p>
        </w:tc>
        <w:tc>
          <w:tcPr>
            <w:tcW w:w="2600" w:type="dxa"/>
            <w:tcBorders>
              <w:bottom w:val="single" w:sz="4" w:space="0" w:color="auto"/>
            </w:tcBorders>
            <w:vAlign w:val="bottom"/>
          </w:tcPr>
          <w:p w14:paraId="3D86EAAF" w14:textId="77777777" w:rsidR="00E13740" w:rsidRPr="007921AE" w:rsidRDefault="00E13740" w:rsidP="00147C86">
            <w:pPr>
              <w:spacing w:after="0" w:line="240" w:lineRule="auto"/>
              <w:rPr>
                <w:rFonts w:ascii="Times New Roman" w:eastAsia="Times New Roman" w:hAnsi="Times New Roman" w:cs="Times New Roman"/>
                <w:sz w:val="21"/>
                <w:szCs w:val="21"/>
                <w:lang w:eastAsia="fr-FR"/>
              </w:rPr>
            </w:pPr>
          </w:p>
        </w:tc>
        <w:tc>
          <w:tcPr>
            <w:tcW w:w="2620" w:type="dxa"/>
            <w:tcBorders>
              <w:bottom w:val="single" w:sz="4" w:space="0" w:color="auto"/>
            </w:tcBorders>
            <w:vAlign w:val="bottom"/>
          </w:tcPr>
          <w:p w14:paraId="7BE600E1" w14:textId="77777777" w:rsidR="00E13740" w:rsidRPr="007921AE" w:rsidRDefault="00E13740" w:rsidP="00147C86">
            <w:pPr>
              <w:spacing w:after="0" w:line="240" w:lineRule="auto"/>
              <w:rPr>
                <w:rFonts w:ascii="Times New Roman" w:eastAsia="Times New Roman" w:hAnsi="Times New Roman" w:cs="Times New Roman"/>
                <w:sz w:val="21"/>
                <w:szCs w:val="21"/>
                <w:lang w:eastAsia="fr-FR"/>
              </w:rPr>
            </w:pPr>
          </w:p>
        </w:tc>
        <w:tc>
          <w:tcPr>
            <w:tcW w:w="2540" w:type="dxa"/>
            <w:tcBorders>
              <w:bottom w:val="single" w:sz="4" w:space="0" w:color="auto"/>
            </w:tcBorders>
            <w:vAlign w:val="bottom"/>
          </w:tcPr>
          <w:p w14:paraId="19169F1D" w14:textId="77777777" w:rsidR="00E13740" w:rsidRPr="007921AE" w:rsidRDefault="00E13740" w:rsidP="00147C86">
            <w:pPr>
              <w:spacing w:after="0" w:line="240" w:lineRule="auto"/>
              <w:rPr>
                <w:rFonts w:ascii="Times New Roman" w:eastAsia="Times New Roman" w:hAnsi="Times New Roman" w:cs="Times New Roman"/>
                <w:sz w:val="21"/>
                <w:szCs w:val="21"/>
                <w:lang w:eastAsia="fr-FR"/>
              </w:rPr>
            </w:pPr>
          </w:p>
        </w:tc>
      </w:tr>
      <w:tr w:rsidR="00E13740" w:rsidRPr="007921AE" w14:paraId="44983699" w14:textId="77777777" w:rsidTr="00E13740">
        <w:trPr>
          <w:trHeight w:val="368"/>
          <w:jc w:val="center"/>
        </w:trPr>
        <w:tc>
          <w:tcPr>
            <w:tcW w:w="2640" w:type="dxa"/>
            <w:tcBorders>
              <w:bottom w:val="single" w:sz="4" w:space="0" w:color="auto"/>
            </w:tcBorders>
            <w:vAlign w:val="bottom"/>
          </w:tcPr>
          <w:p w14:paraId="51DBE84A" w14:textId="77777777" w:rsidR="00E13740" w:rsidRPr="007921AE" w:rsidRDefault="00E13740" w:rsidP="00147C86">
            <w:pPr>
              <w:spacing w:after="0" w:line="222" w:lineRule="exact"/>
              <w:ind w:left="120"/>
              <w:rPr>
                <w:rFonts w:ascii="Times New Roman" w:eastAsia="Times New Roman" w:hAnsi="Times New Roman" w:cs="Times New Roman"/>
                <w:sz w:val="20"/>
                <w:szCs w:val="20"/>
                <w:lang w:eastAsia="fr-FR"/>
              </w:rPr>
            </w:pPr>
            <w:r w:rsidRPr="007921AE">
              <w:rPr>
                <w:rFonts w:ascii="Calibri" w:eastAsia="Calibri" w:hAnsi="Calibri" w:cs="Calibri"/>
                <w:lang w:eastAsia="fr-FR"/>
              </w:rPr>
              <w:t>Parent 1</w:t>
            </w:r>
          </w:p>
        </w:tc>
        <w:tc>
          <w:tcPr>
            <w:tcW w:w="2600" w:type="dxa"/>
            <w:tcBorders>
              <w:bottom w:val="single" w:sz="4" w:space="0" w:color="auto"/>
            </w:tcBorders>
            <w:vAlign w:val="bottom"/>
          </w:tcPr>
          <w:p w14:paraId="7C6B503F" w14:textId="77777777" w:rsidR="00E13740" w:rsidRPr="007921AE" w:rsidRDefault="00E13740" w:rsidP="00147C86">
            <w:pPr>
              <w:spacing w:after="0" w:line="240" w:lineRule="auto"/>
              <w:rPr>
                <w:rFonts w:ascii="Times New Roman" w:eastAsia="Times New Roman" w:hAnsi="Times New Roman" w:cs="Times New Roman"/>
                <w:sz w:val="19"/>
                <w:szCs w:val="19"/>
                <w:lang w:eastAsia="fr-FR"/>
              </w:rPr>
            </w:pPr>
          </w:p>
        </w:tc>
        <w:tc>
          <w:tcPr>
            <w:tcW w:w="2620" w:type="dxa"/>
            <w:tcBorders>
              <w:bottom w:val="single" w:sz="4" w:space="0" w:color="auto"/>
            </w:tcBorders>
            <w:vAlign w:val="bottom"/>
          </w:tcPr>
          <w:p w14:paraId="3BF27A45" w14:textId="77777777" w:rsidR="00E13740" w:rsidRPr="007921AE" w:rsidRDefault="00E13740" w:rsidP="00147C86">
            <w:pPr>
              <w:spacing w:after="0" w:line="240" w:lineRule="auto"/>
              <w:rPr>
                <w:rFonts w:ascii="Times New Roman" w:eastAsia="Times New Roman" w:hAnsi="Times New Roman" w:cs="Times New Roman"/>
                <w:sz w:val="19"/>
                <w:szCs w:val="19"/>
                <w:lang w:eastAsia="fr-FR"/>
              </w:rPr>
            </w:pPr>
          </w:p>
        </w:tc>
        <w:tc>
          <w:tcPr>
            <w:tcW w:w="2540" w:type="dxa"/>
            <w:tcBorders>
              <w:bottom w:val="single" w:sz="4" w:space="0" w:color="auto"/>
            </w:tcBorders>
            <w:vAlign w:val="bottom"/>
          </w:tcPr>
          <w:p w14:paraId="00AB3EE3" w14:textId="77777777" w:rsidR="00E13740" w:rsidRPr="007921AE" w:rsidRDefault="00E13740" w:rsidP="00147C86">
            <w:pPr>
              <w:spacing w:after="0" w:line="222" w:lineRule="exact"/>
              <w:rPr>
                <w:rFonts w:ascii="Times New Roman" w:eastAsia="Times New Roman" w:hAnsi="Times New Roman" w:cs="Times New Roman"/>
                <w:sz w:val="20"/>
                <w:szCs w:val="20"/>
                <w:lang w:eastAsia="fr-FR"/>
              </w:rPr>
            </w:pPr>
            <w:r w:rsidRPr="007921AE">
              <w:rPr>
                <w:rFonts w:ascii="Calibri" w:eastAsia="Calibri" w:hAnsi="Calibri" w:cs="Calibri"/>
                <w:i/>
                <w:iCs/>
                <w:lang w:eastAsia="fr-FR"/>
              </w:rPr>
              <w:t>Quotient Familial * :</w:t>
            </w:r>
          </w:p>
        </w:tc>
      </w:tr>
      <w:tr w:rsidR="00E13740" w:rsidRPr="007921AE" w14:paraId="1B458B32" w14:textId="77777777" w:rsidTr="00E13740">
        <w:trPr>
          <w:trHeight w:val="252"/>
          <w:jc w:val="center"/>
        </w:trPr>
        <w:tc>
          <w:tcPr>
            <w:tcW w:w="2640" w:type="dxa"/>
            <w:vMerge w:val="restart"/>
            <w:vAlign w:val="bottom"/>
          </w:tcPr>
          <w:p w14:paraId="79ACF06F" w14:textId="77777777" w:rsidR="00E13740" w:rsidRPr="007921AE" w:rsidRDefault="00E13740" w:rsidP="00147C86">
            <w:pPr>
              <w:spacing w:after="0" w:line="252" w:lineRule="exact"/>
              <w:ind w:left="120"/>
              <w:rPr>
                <w:rFonts w:ascii="Times New Roman" w:eastAsia="Times New Roman" w:hAnsi="Times New Roman" w:cs="Times New Roman"/>
                <w:sz w:val="20"/>
                <w:szCs w:val="20"/>
                <w:lang w:eastAsia="fr-FR"/>
              </w:rPr>
            </w:pPr>
            <w:r w:rsidRPr="007921AE">
              <w:rPr>
                <w:rFonts w:ascii="Calibri" w:eastAsia="Calibri" w:hAnsi="Calibri" w:cs="Calibri"/>
                <w:lang w:eastAsia="fr-FR"/>
              </w:rPr>
              <w:t>Parent 2</w:t>
            </w:r>
          </w:p>
        </w:tc>
        <w:tc>
          <w:tcPr>
            <w:tcW w:w="2600" w:type="dxa"/>
            <w:vMerge w:val="restart"/>
            <w:vAlign w:val="bottom"/>
          </w:tcPr>
          <w:p w14:paraId="7A90BDFE" w14:textId="77777777" w:rsidR="00E13740" w:rsidRPr="007921AE" w:rsidRDefault="00E13740" w:rsidP="00147C86">
            <w:pPr>
              <w:spacing w:after="0" w:line="240" w:lineRule="auto"/>
              <w:rPr>
                <w:rFonts w:ascii="Times New Roman" w:eastAsia="Times New Roman" w:hAnsi="Times New Roman" w:cs="Times New Roman"/>
                <w:sz w:val="21"/>
                <w:szCs w:val="21"/>
                <w:lang w:eastAsia="fr-FR"/>
              </w:rPr>
            </w:pPr>
          </w:p>
        </w:tc>
        <w:tc>
          <w:tcPr>
            <w:tcW w:w="2620" w:type="dxa"/>
            <w:vMerge w:val="restart"/>
            <w:vAlign w:val="bottom"/>
          </w:tcPr>
          <w:p w14:paraId="1DD5BA3A" w14:textId="77777777" w:rsidR="00E13740" w:rsidRPr="007921AE" w:rsidRDefault="00E13740" w:rsidP="00147C86">
            <w:pPr>
              <w:spacing w:after="0" w:line="240" w:lineRule="auto"/>
              <w:rPr>
                <w:rFonts w:ascii="Times New Roman" w:eastAsia="Times New Roman" w:hAnsi="Times New Roman" w:cs="Times New Roman"/>
                <w:sz w:val="21"/>
                <w:szCs w:val="21"/>
                <w:lang w:eastAsia="fr-FR"/>
              </w:rPr>
            </w:pPr>
          </w:p>
        </w:tc>
        <w:tc>
          <w:tcPr>
            <w:tcW w:w="2540" w:type="dxa"/>
            <w:vMerge w:val="restart"/>
            <w:vAlign w:val="bottom"/>
          </w:tcPr>
          <w:p w14:paraId="0B10B6E8" w14:textId="77777777" w:rsidR="00E13740" w:rsidRPr="007921AE" w:rsidRDefault="00E13740" w:rsidP="00147C86">
            <w:pPr>
              <w:spacing w:after="0" w:line="240" w:lineRule="auto"/>
              <w:rPr>
                <w:rFonts w:ascii="Times New Roman" w:eastAsia="Times New Roman" w:hAnsi="Times New Roman" w:cs="Times New Roman"/>
                <w:sz w:val="21"/>
                <w:szCs w:val="21"/>
                <w:lang w:eastAsia="fr-FR"/>
              </w:rPr>
            </w:pPr>
          </w:p>
        </w:tc>
      </w:tr>
      <w:tr w:rsidR="00E13740" w:rsidRPr="007921AE" w14:paraId="07C6E9F3" w14:textId="77777777" w:rsidTr="00E13740">
        <w:trPr>
          <w:trHeight w:val="126"/>
          <w:jc w:val="center"/>
        </w:trPr>
        <w:tc>
          <w:tcPr>
            <w:tcW w:w="2640" w:type="dxa"/>
            <w:vMerge/>
            <w:vAlign w:val="bottom"/>
          </w:tcPr>
          <w:p w14:paraId="55F9B762" w14:textId="77777777" w:rsidR="00E13740" w:rsidRPr="007921AE" w:rsidRDefault="00E13740" w:rsidP="007921AE">
            <w:pPr>
              <w:spacing w:after="0" w:line="240" w:lineRule="auto"/>
              <w:rPr>
                <w:rFonts w:ascii="Times New Roman" w:eastAsia="Times New Roman" w:hAnsi="Times New Roman" w:cs="Times New Roman"/>
                <w:sz w:val="10"/>
                <w:szCs w:val="10"/>
                <w:lang w:eastAsia="fr-FR"/>
              </w:rPr>
            </w:pPr>
          </w:p>
        </w:tc>
        <w:tc>
          <w:tcPr>
            <w:tcW w:w="2600" w:type="dxa"/>
            <w:vMerge/>
            <w:vAlign w:val="bottom"/>
          </w:tcPr>
          <w:p w14:paraId="67FD099C" w14:textId="77777777" w:rsidR="00E13740" w:rsidRPr="007921AE" w:rsidRDefault="00E13740" w:rsidP="007921AE">
            <w:pPr>
              <w:spacing w:after="0" w:line="240" w:lineRule="auto"/>
              <w:rPr>
                <w:rFonts w:ascii="Times New Roman" w:eastAsia="Times New Roman" w:hAnsi="Times New Roman" w:cs="Times New Roman"/>
                <w:sz w:val="10"/>
                <w:szCs w:val="10"/>
                <w:lang w:eastAsia="fr-FR"/>
              </w:rPr>
            </w:pPr>
          </w:p>
        </w:tc>
        <w:tc>
          <w:tcPr>
            <w:tcW w:w="2620" w:type="dxa"/>
            <w:vMerge/>
            <w:vAlign w:val="bottom"/>
          </w:tcPr>
          <w:p w14:paraId="71668BCC" w14:textId="77777777" w:rsidR="00E13740" w:rsidRPr="007921AE" w:rsidRDefault="00E13740" w:rsidP="007921AE">
            <w:pPr>
              <w:spacing w:after="0" w:line="240" w:lineRule="auto"/>
              <w:rPr>
                <w:rFonts w:ascii="Times New Roman" w:eastAsia="Times New Roman" w:hAnsi="Times New Roman" w:cs="Times New Roman"/>
                <w:sz w:val="10"/>
                <w:szCs w:val="10"/>
                <w:lang w:eastAsia="fr-FR"/>
              </w:rPr>
            </w:pPr>
          </w:p>
        </w:tc>
        <w:tc>
          <w:tcPr>
            <w:tcW w:w="2540" w:type="dxa"/>
            <w:vMerge/>
            <w:vAlign w:val="bottom"/>
          </w:tcPr>
          <w:p w14:paraId="7AAE3227" w14:textId="77777777" w:rsidR="00E13740" w:rsidRPr="007921AE" w:rsidRDefault="00E13740" w:rsidP="007921AE">
            <w:pPr>
              <w:spacing w:after="0" w:line="240" w:lineRule="auto"/>
              <w:rPr>
                <w:rFonts w:ascii="Times New Roman" w:eastAsia="Times New Roman" w:hAnsi="Times New Roman" w:cs="Times New Roman"/>
                <w:sz w:val="10"/>
                <w:szCs w:val="10"/>
                <w:lang w:eastAsia="fr-FR"/>
              </w:rPr>
            </w:pPr>
          </w:p>
        </w:tc>
      </w:tr>
    </w:tbl>
    <w:p w14:paraId="7509B26A" w14:textId="77777777" w:rsidR="007921AE" w:rsidRPr="007921AE" w:rsidRDefault="007921AE" w:rsidP="007921AE">
      <w:pPr>
        <w:spacing w:after="0" w:line="235" w:lineRule="auto"/>
        <w:ind w:right="20"/>
        <w:jc w:val="center"/>
        <w:rPr>
          <w:rFonts w:ascii="Times New Roman" w:eastAsia="Times New Roman" w:hAnsi="Times New Roman" w:cs="Times New Roman"/>
          <w:sz w:val="20"/>
          <w:szCs w:val="20"/>
          <w:lang w:eastAsia="fr-FR"/>
        </w:rPr>
      </w:pPr>
      <w:r w:rsidRPr="007921AE">
        <w:rPr>
          <w:rFonts w:ascii="Calibri" w:eastAsia="Calibri" w:hAnsi="Calibri" w:cs="Calibri"/>
          <w:i/>
          <w:iCs/>
          <w:sz w:val="20"/>
          <w:szCs w:val="20"/>
          <w:lang w:eastAsia="fr-FR"/>
        </w:rPr>
        <w:t>* Calcul du quotient familial : (revenus annuels 2024 divisés par votre nombre de parts divisé par 12)</w:t>
      </w:r>
    </w:p>
    <w:p w14:paraId="100E93FB" w14:textId="77777777" w:rsidR="007921AE" w:rsidRPr="007921AE" w:rsidRDefault="007921AE" w:rsidP="007921AE">
      <w:pPr>
        <w:spacing w:after="0" w:line="139" w:lineRule="exact"/>
        <w:rPr>
          <w:rFonts w:ascii="Times New Roman" w:eastAsia="Times New Roman" w:hAnsi="Times New Roman" w:cs="Times New Roman"/>
          <w:sz w:val="24"/>
          <w:szCs w:val="24"/>
          <w:lang w:eastAsia="fr-FR"/>
        </w:rPr>
      </w:pPr>
    </w:p>
    <w:p w14:paraId="1A4FC73F" w14:textId="77777777" w:rsidR="007921AE" w:rsidRPr="007921AE" w:rsidRDefault="007921AE" w:rsidP="007921AE">
      <w:pPr>
        <w:spacing w:after="0" w:line="240" w:lineRule="auto"/>
        <w:rPr>
          <w:rFonts w:ascii="Times New Roman" w:eastAsia="Times New Roman" w:hAnsi="Times New Roman" w:cs="Times New Roman"/>
          <w:sz w:val="20"/>
          <w:szCs w:val="20"/>
          <w:lang w:eastAsia="fr-FR"/>
        </w:rPr>
      </w:pPr>
      <w:r w:rsidRPr="007921AE">
        <w:rPr>
          <w:rFonts w:ascii="Calibri" w:eastAsia="Calibri" w:hAnsi="Calibri" w:cs="Calibri"/>
          <w:lang w:eastAsia="fr-FR"/>
        </w:rPr>
        <w:t>Adresse</w:t>
      </w:r>
      <w:proofErr w:type="gramStart"/>
      <w:r w:rsidRPr="007921AE">
        <w:rPr>
          <w:rFonts w:ascii="Calibri" w:eastAsia="Calibri" w:hAnsi="Calibri" w:cs="Calibri"/>
          <w:lang w:eastAsia="fr-FR"/>
        </w:rPr>
        <w:t xml:space="preserve"> :…</w:t>
      </w:r>
      <w:proofErr w:type="gramEnd"/>
      <w:r w:rsidRPr="007921AE">
        <w:rPr>
          <w:rFonts w:ascii="Calibri" w:eastAsia="Calibri" w:hAnsi="Calibri" w:cs="Calibri"/>
          <w:lang w:eastAsia="fr-FR"/>
        </w:rPr>
        <w:t>…………………………………………………………………………………………………………………………………………………………………….</w:t>
      </w:r>
    </w:p>
    <w:p w14:paraId="019B852C" w14:textId="77777777" w:rsidR="007921AE" w:rsidRPr="007921AE" w:rsidRDefault="007921AE" w:rsidP="007921AE">
      <w:pPr>
        <w:spacing w:after="0" w:line="255" w:lineRule="exact"/>
        <w:rPr>
          <w:rFonts w:ascii="Times New Roman" w:eastAsia="Times New Roman" w:hAnsi="Times New Roman" w:cs="Times New Roman"/>
          <w:sz w:val="24"/>
          <w:szCs w:val="24"/>
          <w:lang w:eastAsia="fr-FR"/>
        </w:rPr>
      </w:pPr>
    </w:p>
    <w:p w14:paraId="46508ED3" w14:textId="77777777" w:rsidR="007921AE" w:rsidRPr="007921AE" w:rsidRDefault="007921AE" w:rsidP="007921AE">
      <w:pPr>
        <w:spacing w:after="0" w:line="240" w:lineRule="auto"/>
        <w:rPr>
          <w:rFonts w:ascii="Times New Roman" w:eastAsia="Times New Roman" w:hAnsi="Times New Roman" w:cs="Times New Roman"/>
          <w:sz w:val="20"/>
          <w:szCs w:val="20"/>
          <w:lang w:eastAsia="fr-FR"/>
        </w:rPr>
      </w:pPr>
      <w:r w:rsidRPr="007921AE">
        <w:rPr>
          <w:rFonts w:ascii="Calibri" w:eastAsia="Calibri" w:hAnsi="Calibri" w:cs="Calibri"/>
          <w:lang w:eastAsia="fr-FR"/>
        </w:rPr>
        <w:t>Téléphone</w:t>
      </w:r>
      <w:proofErr w:type="gramStart"/>
      <w:r w:rsidRPr="007921AE">
        <w:rPr>
          <w:rFonts w:ascii="Calibri" w:eastAsia="Calibri" w:hAnsi="Calibri" w:cs="Calibri"/>
          <w:lang w:eastAsia="fr-FR"/>
        </w:rPr>
        <w:t xml:space="preserve"> :…</w:t>
      </w:r>
      <w:proofErr w:type="gramEnd"/>
      <w:r w:rsidRPr="007921AE">
        <w:rPr>
          <w:rFonts w:ascii="Calibri" w:eastAsia="Calibri" w:hAnsi="Calibri" w:cs="Calibri"/>
          <w:lang w:eastAsia="fr-FR"/>
        </w:rPr>
        <w:t>…………………………………………………………………… Mail</w:t>
      </w:r>
      <w:proofErr w:type="gramStart"/>
      <w:r w:rsidRPr="007921AE">
        <w:rPr>
          <w:rFonts w:ascii="Calibri" w:eastAsia="Calibri" w:hAnsi="Calibri" w:cs="Calibri"/>
          <w:lang w:eastAsia="fr-FR"/>
        </w:rPr>
        <w:t xml:space="preserve"> :…</w:t>
      </w:r>
      <w:proofErr w:type="gramEnd"/>
      <w:r w:rsidRPr="007921AE">
        <w:rPr>
          <w:rFonts w:ascii="Calibri" w:eastAsia="Calibri" w:hAnsi="Calibri" w:cs="Calibri"/>
          <w:lang w:eastAsia="fr-FR"/>
        </w:rPr>
        <w:t>………………………………………………………………………………</w:t>
      </w:r>
    </w:p>
    <w:p w14:paraId="1B840414" w14:textId="77777777" w:rsidR="007921AE" w:rsidRPr="007921AE" w:rsidRDefault="007921AE" w:rsidP="007921AE">
      <w:pPr>
        <w:spacing w:after="0" w:line="134" w:lineRule="exact"/>
        <w:rPr>
          <w:rFonts w:ascii="Times New Roman" w:eastAsia="Times New Roman" w:hAnsi="Times New Roman" w:cs="Times New Roman"/>
          <w:sz w:val="24"/>
          <w:szCs w:val="24"/>
          <w:lang w:eastAsia="fr-FR"/>
        </w:rPr>
      </w:pPr>
    </w:p>
    <w:p w14:paraId="329D46E3" w14:textId="77777777" w:rsidR="007921AE" w:rsidRPr="007921AE" w:rsidRDefault="007921AE" w:rsidP="007921AE">
      <w:pPr>
        <w:spacing w:after="0" w:line="240" w:lineRule="auto"/>
        <w:rPr>
          <w:rFonts w:ascii="Times New Roman" w:eastAsia="Times New Roman" w:hAnsi="Times New Roman" w:cs="Times New Roman"/>
          <w:sz w:val="20"/>
          <w:szCs w:val="20"/>
          <w:lang w:eastAsia="fr-FR"/>
        </w:rPr>
      </w:pPr>
      <w:r w:rsidRPr="007921AE">
        <w:rPr>
          <w:rFonts w:ascii="Calibri" w:eastAsia="Calibri" w:hAnsi="Calibri" w:cs="Calibri"/>
          <w:sz w:val="24"/>
          <w:szCs w:val="24"/>
          <w:lang w:eastAsia="fr-FR"/>
        </w:rPr>
        <w:t xml:space="preserve">Mon enfant sera inscrit sur le centre de loisirs : </w:t>
      </w:r>
      <w:r w:rsidRPr="007921AE">
        <w:rPr>
          <w:rFonts w:ascii="Calibri" w:eastAsia="Calibri" w:hAnsi="Calibri" w:cs="Calibri"/>
          <w:i/>
          <w:iCs/>
          <w:sz w:val="24"/>
          <w:szCs w:val="24"/>
          <w:lang w:eastAsia="fr-FR"/>
        </w:rPr>
        <w:t>case à cocher</w:t>
      </w:r>
    </w:p>
    <w:p w14:paraId="0293B127" w14:textId="4D98DF3B" w:rsidR="007921AE" w:rsidRPr="00E37B04" w:rsidRDefault="007921AE" w:rsidP="00E37B04">
      <w:pPr>
        <w:spacing w:after="0" w:line="240" w:lineRule="auto"/>
        <w:rPr>
          <w:rFonts w:ascii="Calibri" w:eastAsia="Calibri" w:hAnsi="Calibri" w:cs="Calibri"/>
          <w:sz w:val="24"/>
          <w:szCs w:val="24"/>
          <w:lang w:eastAsia="fr-FR"/>
        </w:rPr>
      </w:pPr>
    </w:p>
    <w:p w14:paraId="5BC23891" w14:textId="0E7C3AF9" w:rsidR="00612CD1" w:rsidRPr="00E37B04" w:rsidRDefault="007921AE" w:rsidP="00E37B04">
      <w:pPr>
        <w:spacing w:after="0" w:line="240" w:lineRule="auto"/>
        <w:rPr>
          <w:rFonts w:ascii="Calibri" w:eastAsia="Calibri" w:hAnsi="Calibri" w:cs="Calibri"/>
          <w:sz w:val="24"/>
          <w:szCs w:val="24"/>
          <w:lang w:eastAsia="fr-FR"/>
        </w:rPr>
      </w:pPr>
      <w:r w:rsidRPr="007921AE">
        <w:rPr>
          <w:rFonts w:ascii="Calibri" w:eastAsia="Calibri" w:hAnsi="Calibri" w:cs="Calibri"/>
          <w:b/>
          <w:bCs/>
          <w:sz w:val="24"/>
          <w:szCs w:val="24"/>
          <w:lang w:eastAsia="fr-FR"/>
        </w:rPr>
        <w:sym w:font="Symbol" w:char="F07F"/>
      </w:r>
      <w:r w:rsidRPr="007921AE">
        <w:rPr>
          <w:rFonts w:ascii="Calibri" w:eastAsia="Calibri" w:hAnsi="Calibri" w:cs="Calibri"/>
          <w:b/>
          <w:bCs/>
          <w:sz w:val="24"/>
          <w:szCs w:val="24"/>
          <w:lang w:eastAsia="fr-FR"/>
        </w:rPr>
        <w:t xml:space="preserve"> </w:t>
      </w:r>
      <w:r w:rsidR="00851BD9">
        <w:rPr>
          <w:rFonts w:ascii="Calibri" w:eastAsia="Calibri" w:hAnsi="Calibri" w:cs="Calibri"/>
          <w:b/>
          <w:bCs/>
          <w:sz w:val="24"/>
          <w:szCs w:val="24"/>
          <w:lang w:eastAsia="fr-FR"/>
        </w:rPr>
        <w:t xml:space="preserve">Le Bouchon sur </w:t>
      </w:r>
      <w:proofErr w:type="gramStart"/>
      <w:r w:rsidR="00851BD9">
        <w:rPr>
          <w:rFonts w:ascii="Calibri" w:eastAsia="Calibri" w:hAnsi="Calibri" w:cs="Calibri"/>
          <w:b/>
          <w:bCs/>
          <w:sz w:val="24"/>
          <w:szCs w:val="24"/>
          <w:lang w:eastAsia="fr-FR"/>
        </w:rPr>
        <w:t xml:space="preserve">Saulx </w:t>
      </w:r>
      <w:r w:rsidR="000C3EE8">
        <w:rPr>
          <w:rFonts w:ascii="Calibri" w:eastAsia="Calibri" w:hAnsi="Calibri" w:cs="Calibri"/>
          <w:b/>
          <w:bCs/>
          <w:sz w:val="24"/>
          <w:szCs w:val="24"/>
          <w:lang w:eastAsia="fr-FR"/>
        </w:rPr>
        <w:t xml:space="preserve"> :</w:t>
      </w:r>
      <w:proofErr w:type="gramEnd"/>
      <w:r w:rsidR="00E37B04">
        <w:rPr>
          <w:rFonts w:ascii="Calibri" w:eastAsia="Calibri" w:hAnsi="Calibri" w:cs="Calibri"/>
          <w:b/>
          <w:bCs/>
          <w:sz w:val="24"/>
          <w:szCs w:val="24"/>
          <w:lang w:eastAsia="fr-FR"/>
        </w:rPr>
        <w:t xml:space="preserve"> </w:t>
      </w:r>
      <w:r w:rsidR="00E37B04" w:rsidRPr="007921AE">
        <w:rPr>
          <w:rFonts w:ascii="Calibri" w:eastAsia="Calibri" w:hAnsi="Calibri" w:cs="Calibri"/>
          <w:sz w:val="24"/>
          <w:szCs w:val="24"/>
          <w:lang w:eastAsia="fr-FR"/>
        </w:rPr>
        <w:t xml:space="preserve">Du </w:t>
      </w:r>
      <w:r w:rsidR="003A5B59">
        <w:rPr>
          <w:rFonts w:ascii="Calibri" w:eastAsia="Calibri" w:hAnsi="Calibri" w:cs="Calibri"/>
          <w:sz w:val="24"/>
          <w:szCs w:val="24"/>
          <w:lang w:eastAsia="fr-FR"/>
        </w:rPr>
        <w:t xml:space="preserve">16 au 27 Février </w:t>
      </w:r>
      <w:r w:rsidR="000B2A45">
        <w:rPr>
          <w:rFonts w:ascii="Calibri" w:eastAsia="Calibri" w:hAnsi="Calibri" w:cs="Calibri"/>
          <w:sz w:val="24"/>
          <w:szCs w:val="24"/>
          <w:lang w:eastAsia="fr-FR"/>
        </w:rPr>
        <w:t xml:space="preserve">2026 (2 Semaines) </w:t>
      </w:r>
    </w:p>
    <w:p w14:paraId="45010AF0" w14:textId="7E48AC4A" w:rsidR="00612CD1" w:rsidRPr="00E37B04" w:rsidRDefault="00612CD1" w:rsidP="00612CD1">
      <w:pPr>
        <w:spacing w:after="0" w:line="240" w:lineRule="auto"/>
        <w:rPr>
          <w:rFonts w:ascii="Calibri" w:eastAsia="Calibri" w:hAnsi="Calibri" w:cs="Calibri"/>
          <w:sz w:val="24"/>
          <w:szCs w:val="24"/>
          <w:lang w:eastAsia="fr-FR"/>
        </w:rPr>
      </w:pPr>
      <w:r w:rsidRPr="007921AE">
        <w:rPr>
          <w:rFonts w:ascii="Calibri" w:eastAsia="Calibri" w:hAnsi="Calibri" w:cs="Calibri"/>
          <w:b/>
          <w:bCs/>
          <w:sz w:val="24"/>
          <w:szCs w:val="24"/>
          <w:lang w:eastAsia="fr-FR"/>
        </w:rPr>
        <w:sym w:font="Symbol" w:char="F07F"/>
      </w:r>
      <w:r w:rsidRPr="007921AE">
        <w:rPr>
          <w:rFonts w:ascii="Calibri" w:eastAsia="Calibri" w:hAnsi="Calibri" w:cs="Calibri"/>
          <w:b/>
          <w:bCs/>
          <w:sz w:val="24"/>
          <w:szCs w:val="24"/>
          <w:lang w:eastAsia="fr-FR"/>
        </w:rPr>
        <w:t xml:space="preserve"> Haironville</w:t>
      </w:r>
      <w:r>
        <w:rPr>
          <w:rFonts w:ascii="Calibri" w:eastAsia="Calibri" w:hAnsi="Calibri" w:cs="Calibri"/>
          <w:b/>
          <w:bCs/>
          <w:sz w:val="24"/>
          <w:szCs w:val="24"/>
          <w:lang w:eastAsia="fr-FR"/>
        </w:rPr>
        <w:t xml:space="preserve"> : </w:t>
      </w:r>
      <w:r w:rsidRPr="007921AE">
        <w:rPr>
          <w:rFonts w:ascii="Calibri" w:eastAsia="Calibri" w:hAnsi="Calibri" w:cs="Calibri"/>
          <w:sz w:val="24"/>
          <w:szCs w:val="24"/>
          <w:lang w:eastAsia="fr-FR"/>
        </w:rPr>
        <w:t>D</w:t>
      </w:r>
      <w:r>
        <w:rPr>
          <w:rFonts w:ascii="Calibri" w:eastAsia="Calibri" w:hAnsi="Calibri" w:cs="Calibri"/>
          <w:sz w:val="24"/>
          <w:szCs w:val="24"/>
          <w:lang w:eastAsia="fr-FR"/>
        </w:rPr>
        <w:t xml:space="preserve">u </w:t>
      </w:r>
      <w:r w:rsidR="00EB1226">
        <w:rPr>
          <w:rFonts w:ascii="Calibri" w:eastAsia="Calibri" w:hAnsi="Calibri" w:cs="Calibri"/>
          <w:sz w:val="24"/>
          <w:szCs w:val="24"/>
          <w:lang w:eastAsia="fr-FR"/>
        </w:rPr>
        <w:t>23 au 27 Février 2026</w:t>
      </w:r>
    </w:p>
    <w:p w14:paraId="07CE90D9" w14:textId="77777777" w:rsidR="007921AE" w:rsidRPr="007921AE" w:rsidRDefault="007921AE" w:rsidP="007921AE">
      <w:pPr>
        <w:spacing w:after="0" w:line="244" w:lineRule="exact"/>
        <w:rPr>
          <w:rFonts w:ascii="Times New Roman" w:eastAsia="Times New Roman" w:hAnsi="Times New Roman" w:cs="Times New Roman"/>
          <w:sz w:val="24"/>
          <w:szCs w:val="24"/>
          <w:lang w:eastAsia="fr-FR"/>
        </w:rPr>
      </w:pPr>
    </w:p>
    <w:p w14:paraId="1A978B3C" w14:textId="77777777" w:rsidR="007921AE" w:rsidRPr="007921AE" w:rsidRDefault="007921AE" w:rsidP="007921AE">
      <w:pPr>
        <w:spacing w:after="0" w:line="240" w:lineRule="auto"/>
        <w:rPr>
          <w:rFonts w:ascii="Times New Roman" w:eastAsia="Times New Roman" w:hAnsi="Times New Roman" w:cs="Times New Roman"/>
          <w:sz w:val="20"/>
          <w:szCs w:val="20"/>
          <w:lang w:eastAsia="fr-FR"/>
        </w:rPr>
      </w:pPr>
      <w:r w:rsidRPr="007921AE">
        <w:rPr>
          <w:rFonts w:ascii="Calibri" w:eastAsia="Calibri" w:hAnsi="Calibri" w:cs="Calibri"/>
          <w:sz w:val="24"/>
          <w:szCs w:val="24"/>
          <w:lang w:eastAsia="fr-FR"/>
        </w:rPr>
        <w:t xml:space="preserve">Mon enfant est inscrit au centre sur les périodes suivantes : </w:t>
      </w:r>
      <w:r w:rsidRPr="007921AE">
        <w:rPr>
          <w:rFonts w:ascii="Calibri" w:eastAsia="Calibri" w:hAnsi="Calibri" w:cs="Calibri"/>
          <w:i/>
          <w:iCs/>
          <w:sz w:val="24"/>
          <w:szCs w:val="24"/>
          <w:lang w:eastAsia="fr-FR"/>
        </w:rPr>
        <w:t>case à cocher</w:t>
      </w:r>
    </w:p>
    <w:p w14:paraId="42C52B54" w14:textId="77777777" w:rsidR="007921AE" w:rsidRPr="007921AE" w:rsidRDefault="007921AE" w:rsidP="007921AE">
      <w:pPr>
        <w:spacing w:after="0" w:line="135" w:lineRule="exact"/>
        <w:rPr>
          <w:rFonts w:ascii="Times New Roman" w:eastAsia="Times New Roman" w:hAnsi="Times New Roman" w:cs="Times New Roman"/>
          <w:sz w:val="24"/>
          <w:szCs w:val="24"/>
          <w:lang w:eastAsia="fr-FR"/>
        </w:rPr>
      </w:pPr>
    </w:p>
    <w:p w14:paraId="211C07A4" w14:textId="4397B0F2" w:rsidR="007921AE" w:rsidRPr="007921AE" w:rsidRDefault="007921AE" w:rsidP="007921AE">
      <w:pPr>
        <w:spacing w:after="0" w:line="240" w:lineRule="auto"/>
        <w:ind w:left="360"/>
        <w:rPr>
          <w:rFonts w:ascii="Times New Roman" w:eastAsia="Times New Roman" w:hAnsi="Times New Roman" w:cs="Times New Roman"/>
          <w:sz w:val="24"/>
          <w:szCs w:val="24"/>
          <w:lang w:eastAsia="fr-FR"/>
        </w:rPr>
      </w:pPr>
      <w:r w:rsidRPr="007921AE">
        <w:rPr>
          <w:rFonts w:ascii="Calibri" w:eastAsia="Calibri" w:hAnsi="Calibri" w:cs="Calibri"/>
          <w:b/>
          <w:bCs/>
          <w:sz w:val="24"/>
          <w:szCs w:val="24"/>
          <w:lang w:eastAsia="fr-FR"/>
        </w:rPr>
        <w:sym w:font="Symbol" w:char="F07F"/>
      </w:r>
      <w:r w:rsidRPr="007921AE">
        <w:rPr>
          <w:rFonts w:ascii="Calibri" w:eastAsia="Calibri" w:hAnsi="Calibri" w:cs="Calibri"/>
          <w:b/>
          <w:bCs/>
          <w:sz w:val="24"/>
          <w:szCs w:val="24"/>
          <w:lang w:eastAsia="fr-FR"/>
        </w:rPr>
        <w:t xml:space="preserve"> Semaine 1 :</w:t>
      </w:r>
      <w:r w:rsidRPr="007921AE">
        <w:rPr>
          <w:rFonts w:ascii="Calibri" w:eastAsia="Calibri" w:hAnsi="Calibri" w:cs="Calibri"/>
          <w:sz w:val="24"/>
          <w:szCs w:val="24"/>
          <w:lang w:eastAsia="fr-FR"/>
        </w:rPr>
        <w:t xml:space="preserve"> </w:t>
      </w:r>
      <w:r w:rsidR="00EB1226">
        <w:rPr>
          <w:rFonts w:ascii="Calibri" w:eastAsia="Calibri" w:hAnsi="Calibri" w:cs="Calibri"/>
          <w:b/>
          <w:bCs/>
          <w:sz w:val="24"/>
          <w:szCs w:val="24"/>
          <w:lang w:eastAsia="fr-FR"/>
        </w:rPr>
        <w:t xml:space="preserve">: </w:t>
      </w:r>
      <w:r w:rsidR="00EB1226" w:rsidRPr="007921AE">
        <w:rPr>
          <w:rFonts w:ascii="Calibri" w:eastAsia="Calibri" w:hAnsi="Calibri" w:cs="Calibri"/>
          <w:sz w:val="24"/>
          <w:szCs w:val="24"/>
          <w:lang w:eastAsia="fr-FR"/>
        </w:rPr>
        <w:t xml:space="preserve">Du </w:t>
      </w:r>
      <w:r w:rsidR="00EB1226">
        <w:rPr>
          <w:rFonts w:ascii="Calibri" w:eastAsia="Calibri" w:hAnsi="Calibri" w:cs="Calibri"/>
          <w:sz w:val="24"/>
          <w:szCs w:val="24"/>
          <w:lang w:eastAsia="fr-FR"/>
        </w:rPr>
        <w:t xml:space="preserve">16 au 27 Février 2026 </w:t>
      </w:r>
      <w:r w:rsidR="00345576">
        <w:rPr>
          <w:rFonts w:ascii="Calibri" w:eastAsia="Calibri" w:hAnsi="Calibri" w:cs="Calibri"/>
          <w:sz w:val="24"/>
          <w:szCs w:val="24"/>
          <w:lang w:eastAsia="fr-FR"/>
        </w:rPr>
        <w:t xml:space="preserve">uniquement le </w:t>
      </w:r>
      <w:r w:rsidR="00612CD1">
        <w:rPr>
          <w:rFonts w:ascii="Calibri" w:eastAsia="Calibri" w:hAnsi="Calibri" w:cs="Calibri"/>
          <w:sz w:val="24"/>
          <w:szCs w:val="24"/>
          <w:lang w:eastAsia="fr-FR"/>
        </w:rPr>
        <w:t>B</w:t>
      </w:r>
      <w:r w:rsidR="00345576">
        <w:rPr>
          <w:rFonts w:ascii="Calibri" w:eastAsia="Calibri" w:hAnsi="Calibri" w:cs="Calibri"/>
          <w:sz w:val="24"/>
          <w:szCs w:val="24"/>
          <w:lang w:eastAsia="fr-FR"/>
        </w:rPr>
        <w:t xml:space="preserve">ouchon sur Saulx </w:t>
      </w:r>
    </w:p>
    <w:p w14:paraId="4B5DD50D" w14:textId="77777777" w:rsidR="007921AE" w:rsidRPr="007921AE" w:rsidRDefault="007921AE" w:rsidP="007921AE">
      <w:pPr>
        <w:spacing w:after="0" w:line="61" w:lineRule="exact"/>
        <w:rPr>
          <w:rFonts w:ascii="Times New Roman" w:eastAsia="Times New Roman" w:hAnsi="Times New Roman" w:cs="Times New Roman"/>
          <w:sz w:val="24"/>
          <w:szCs w:val="24"/>
          <w:lang w:eastAsia="fr-FR"/>
        </w:rPr>
      </w:pPr>
    </w:p>
    <w:p w14:paraId="69C32F95" w14:textId="5B2025D5" w:rsidR="007921AE" w:rsidRPr="007921AE" w:rsidRDefault="007921AE" w:rsidP="007921AE">
      <w:pPr>
        <w:spacing w:after="0" w:line="221" w:lineRule="auto"/>
        <w:ind w:left="360"/>
        <w:rPr>
          <w:rFonts w:ascii="Times New Roman" w:eastAsia="Times New Roman" w:hAnsi="Times New Roman" w:cs="Times New Roman"/>
          <w:sz w:val="24"/>
          <w:szCs w:val="24"/>
          <w:lang w:eastAsia="fr-FR"/>
        </w:rPr>
      </w:pPr>
      <w:r w:rsidRPr="007921AE">
        <w:rPr>
          <w:rFonts w:ascii="Calibri" w:eastAsia="Calibri" w:hAnsi="Calibri" w:cs="Calibri"/>
          <w:b/>
          <w:bCs/>
          <w:sz w:val="24"/>
          <w:szCs w:val="24"/>
          <w:lang w:eastAsia="fr-FR"/>
        </w:rPr>
        <w:sym w:font="Symbol" w:char="F07F"/>
      </w:r>
      <w:r w:rsidRPr="007921AE">
        <w:rPr>
          <w:rFonts w:ascii="Calibri" w:eastAsia="Calibri" w:hAnsi="Calibri" w:cs="Calibri"/>
          <w:b/>
          <w:bCs/>
          <w:sz w:val="24"/>
          <w:szCs w:val="24"/>
          <w:lang w:eastAsia="fr-FR"/>
        </w:rPr>
        <w:t xml:space="preserve"> Semaine 2 :</w:t>
      </w:r>
      <w:r w:rsidRPr="007921AE">
        <w:rPr>
          <w:rFonts w:ascii="Calibri" w:eastAsia="Calibri" w:hAnsi="Calibri" w:cs="Calibri"/>
          <w:sz w:val="24"/>
          <w:szCs w:val="24"/>
          <w:lang w:eastAsia="fr-FR"/>
        </w:rPr>
        <w:t xml:space="preserve">  </w:t>
      </w:r>
      <w:r w:rsidR="00EB1226" w:rsidRPr="007921AE">
        <w:rPr>
          <w:rFonts w:ascii="Calibri" w:eastAsia="Calibri" w:hAnsi="Calibri" w:cs="Calibri"/>
          <w:sz w:val="24"/>
          <w:szCs w:val="24"/>
          <w:lang w:eastAsia="fr-FR"/>
        </w:rPr>
        <w:t>D</w:t>
      </w:r>
      <w:r w:rsidR="00EB1226">
        <w:rPr>
          <w:rFonts w:ascii="Calibri" w:eastAsia="Calibri" w:hAnsi="Calibri" w:cs="Calibri"/>
          <w:sz w:val="24"/>
          <w:szCs w:val="24"/>
          <w:lang w:eastAsia="fr-FR"/>
        </w:rPr>
        <w:t xml:space="preserve">u 23 au 27 Février 2026 </w:t>
      </w:r>
      <w:r w:rsidR="00F363E2">
        <w:rPr>
          <w:rFonts w:ascii="Calibri" w:eastAsia="Calibri" w:hAnsi="Calibri" w:cs="Calibri"/>
          <w:sz w:val="24"/>
          <w:szCs w:val="24"/>
          <w:lang w:eastAsia="fr-FR"/>
        </w:rPr>
        <w:t xml:space="preserve">Le Bouchon </w:t>
      </w:r>
      <w:r w:rsidR="002A489D">
        <w:rPr>
          <w:rFonts w:ascii="Calibri" w:eastAsia="Calibri" w:hAnsi="Calibri" w:cs="Calibri"/>
          <w:sz w:val="24"/>
          <w:szCs w:val="24"/>
          <w:lang w:eastAsia="fr-FR"/>
        </w:rPr>
        <w:t xml:space="preserve">ou Haironville </w:t>
      </w:r>
    </w:p>
    <w:p w14:paraId="00055B7F" w14:textId="77777777" w:rsidR="007921AE" w:rsidRPr="007921AE" w:rsidRDefault="007921AE" w:rsidP="007921AE">
      <w:pPr>
        <w:spacing w:after="0" w:line="61" w:lineRule="exact"/>
        <w:rPr>
          <w:rFonts w:ascii="Times New Roman" w:eastAsia="Times New Roman" w:hAnsi="Times New Roman" w:cs="Times New Roman"/>
          <w:sz w:val="24"/>
          <w:szCs w:val="24"/>
          <w:lang w:eastAsia="fr-FR"/>
        </w:rPr>
      </w:pPr>
    </w:p>
    <w:p w14:paraId="4353CBCB" w14:textId="77777777" w:rsidR="007921AE" w:rsidRPr="007921AE" w:rsidRDefault="007921AE" w:rsidP="007921AE">
      <w:pPr>
        <w:spacing w:after="0" w:line="242" w:lineRule="exact"/>
        <w:rPr>
          <w:rFonts w:ascii="Times New Roman" w:eastAsia="Times New Roman" w:hAnsi="Times New Roman" w:cs="Times New Roman"/>
          <w:sz w:val="24"/>
          <w:szCs w:val="24"/>
          <w:lang w:eastAsia="fr-FR"/>
        </w:rPr>
      </w:pPr>
    </w:p>
    <w:p w14:paraId="00BDFE85" w14:textId="77777777" w:rsidR="007921AE" w:rsidRPr="007921AE" w:rsidRDefault="007921AE" w:rsidP="007921AE">
      <w:pPr>
        <w:spacing w:after="0" w:line="240" w:lineRule="auto"/>
        <w:rPr>
          <w:rFonts w:ascii="Times New Roman" w:eastAsia="Times New Roman" w:hAnsi="Times New Roman" w:cs="Times New Roman"/>
          <w:sz w:val="20"/>
          <w:szCs w:val="20"/>
          <w:lang w:eastAsia="fr-FR"/>
        </w:rPr>
      </w:pPr>
      <w:r w:rsidRPr="007921AE">
        <w:rPr>
          <w:rFonts w:ascii="Calibri" w:eastAsia="Calibri" w:hAnsi="Calibri" w:cs="Calibri"/>
          <w:sz w:val="24"/>
          <w:szCs w:val="24"/>
          <w:lang w:eastAsia="fr-FR"/>
        </w:rPr>
        <w:t xml:space="preserve">Mon enfant bénéficiera des repas : </w:t>
      </w:r>
      <w:r w:rsidRPr="007921AE">
        <w:rPr>
          <w:rFonts w:ascii="Calibri" w:eastAsia="Calibri" w:hAnsi="Calibri" w:cs="Calibri"/>
          <w:i/>
          <w:iCs/>
          <w:sz w:val="24"/>
          <w:szCs w:val="24"/>
          <w:lang w:eastAsia="fr-FR"/>
        </w:rPr>
        <w:t>case à cocher</w:t>
      </w:r>
    </w:p>
    <w:p w14:paraId="4D933487" w14:textId="5A446E86" w:rsidR="002E1C24" w:rsidRDefault="008E5F6C" w:rsidP="007921AE">
      <w:pPr>
        <w:spacing w:after="0" w:line="254" w:lineRule="auto"/>
        <w:ind w:left="345" w:right="7840"/>
        <w:jc w:val="both"/>
        <w:rPr>
          <w:rFonts w:ascii="Calibri" w:eastAsia="Calibri" w:hAnsi="Calibri" w:cs="Calibri"/>
          <w:b/>
          <w:bCs/>
          <w:sz w:val="24"/>
          <w:szCs w:val="24"/>
          <w:lang w:eastAsia="fr-FR"/>
        </w:rPr>
      </w:pPr>
      <w:r>
        <w:rPr>
          <w:rFonts w:ascii="Calibri" w:eastAsia="Calibri" w:hAnsi="Calibri" w:cs="Calibri"/>
          <w:b/>
          <w:bCs/>
          <w:sz w:val="24"/>
          <w:szCs w:val="24"/>
          <w:lang w:eastAsia="fr-FR"/>
        </w:rPr>
        <w:sym w:font="Symbol" w:char="F0F0"/>
      </w:r>
      <w:r>
        <w:rPr>
          <w:rFonts w:ascii="Calibri" w:eastAsia="Calibri" w:hAnsi="Calibri" w:cs="Calibri"/>
          <w:b/>
          <w:bCs/>
          <w:sz w:val="24"/>
          <w:szCs w:val="24"/>
          <w:lang w:eastAsia="fr-FR"/>
        </w:rPr>
        <w:t xml:space="preserve"> </w:t>
      </w:r>
      <w:r w:rsidR="00345576">
        <w:rPr>
          <w:rFonts w:ascii="Calibri" w:eastAsia="Calibri" w:hAnsi="Calibri" w:cs="Calibri"/>
          <w:b/>
          <w:bCs/>
          <w:sz w:val="24"/>
          <w:szCs w:val="24"/>
          <w:lang w:eastAsia="fr-FR"/>
        </w:rPr>
        <w:t>Semaine1</w:t>
      </w:r>
      <w:r w:rsidR="000D015D">
        <w:rPr>
          <w:rFonts w:ascii="Calibri" w:eastAsia="Calibri" w:hAnsi="Calibri" w:cs="Calibri"/>
          <w:b/>
          <w:bCs/>
          <w:sz w:val="24"/>
          <w:szCs w:val="24"/>
          <w:lang w:eastAsia="fr-FR"/>
        </w:rPr>
        <w:t xml:space="preserve"> </w:t>
      </w:r>
    </w:p>
    <w:p w14:paraId="42C674E4" w14:textId="4B789BF5" w:rsidR="002E1C24" w:rsidRDefault="007921AE" w:rsidP="007921AE">
      <w:pPr>
        <w:spacing w:after="0" w:line="254" w:lineRule="auto"/>
        <w:ind w:left="345" w:right="7840"/>
        <w:jc w:val="both"/>
        <w:rPr>
          <w:rFonts w:ascii="Calibri" w:eastAsia="Calibri" w:hAnsi="Calibri" w:cs="Calibri"/>
          <w:b/>
          <w:bCs/>
          <w:sz w:val="24"/>
          <w:szCs w:val="24"/>
          <w:lang w:eastAsia="fr-FR"/>
        </w:rPr>
      </w:pPr>
      <w:r w:rsidRPr="007921AE">
        <w:rPr>
          <w:rFonts w:ascii="Calibri" w:eastAsia="Calibri" w:hAnsi="Calibri" w:cs="Calibri"/>
          <w:b/>
          <w:bCs/>
          <w:sz w:val="24"/>
          <w:szCs w:val="24"/>
          <w:lang w:eastAsia="fr-FR"/>
        </w:rPr>
        <w:sym w:font="Symbol" w:char="F07F"/>
      </w:r>
      <w:r w:rsidRPr="007921AE">
        <w:rPr>
          <w:rFonts w:ascii="Calibri" w:eastAsia="Calibri" w:hAnsi="Calibri" w:cs="Calibri"/>
          <w:b/>
          <w:bCs/>
          <w:sz w:val="24"/>
          <w:szCs w:val="24"/>
          <w:lang w:eastAsia="fr-FR"/>
        </w:rPr>
        <w:t xml:space="preserve"> Semaine 2</w:t>
      </w:r>
      <w:r w:rsidR="00345576">
        <w:rPr>
          <w:rFonts w:ascii="Calibri" w:eastAsia="Calibri" w:hAnsi="Calibri" w:cs="Calibri"/>
          <w:b/>
          <w:bCs/>
          <w:sz w:val="24"/>
          <w:szCs w:val="24"/>
          <w:lang w:eastAsia="fr-FR"/>
        </w:rPr>
        <w:t xml:space="preserve"> </w:t>
      </w:r>
    </w:p>
    <w:p w14:paraId="0375AEAC" w14:textId="77777777" w:rsidR="007921AE" w:rsidRPr="007921AE" w:rsidRDefault="007921AE" w:rsidP="007921AE">
      <w:pPr>
        <w:spacing w:after="0" w:line="319" w:lineRule="exact"/>
        <w:rPr>
          <w:rFonts w:ascii="Times New Roman" w:eastAsia="Times New Roman" w:hAnsi="Times New Roman" w:cs="Times New Roman"/>
          <w:sz w:val="24"/>
          <w:szCs w:val="24"/>
          <w:lang w:eastAsia="fr-FR"/>
        </w:rPr>
      </w:pPr>
    </w:p>
    <w:tbl>
      <w:tblPr>
        <w:tblW w:w="0" w:type="auto"/>
        <w:tblLayout w:type="fixed"/>
        <w:tblCellMar>
          <w:left w:w="0" w:type="dxa"/>
          <w:right w:w="0" w:type="dxa"/>
        </w:tblCellMar>
        <w:tblLook w:val="04A0" w:firstRow="1" w:lastRow="0" w:firstColumn="1" w:lastColumn="0" w:noHBand="0" w:noVBand="1"/>
      </w:tblPr>
      <w:tblGrid>
        <w:gridCol w:w="4600"/>
        <w:gridCol w:w="280"/>
        <w:gridCol w:w="720"/>
      </w:tblGrid>
      <w:tr w:rsidR="007921AE" w:rsidRPr="007921AE" w14:paraId="5AF8970E" w14:textId="77777777" w:rsidTr="00262288">
        <w:trPr>
          <w:trHeight w:val="298"/>
        </w:trPr>
        <w:tc>
          <w:tcPr>
            <w:tcW w:w="4600" w:type="dxa"/>
            <w:vAlign w:val="bottom"/>
          </w:tcPr>
          <w:p w14:paraId="54BAA582" w14:textId="77777777" w:rsidR="007921AE" w:rsidRPr="007921AE" w:rsidRDefault="007921AE" w:rsidP="007921AE">
            <w:pPr>
              <w:spacing w:after="0" w:line="240" w:lineRule="auto"/>
              <w:rPr>
                <w:rFonts w:ascii="Times New Roman" w:eastAsia="Times New Roman" w:hAnsi="Times New Roman" w:cs="Times New Roman"/>
                <w:sz w:val="20"/>
                <w:szCs w:val="20"/>
                <w:lang w:eastAsia="fr-FR"/>
              </w:rPr>
            </w:pPr>
            <w:r w:rsidRPr="007921AE">
              <w:rPr>
                <w:rFonts w:ascii="Calibri" w:eastAsia="Calibri" w:hAnsi="Calibri" w:cs="Calibri"/>
                <w:sz w:val="24"/>
                <w:szCs w:val="24"/>
                <w:lang w:eastAsia="fr-FR"/>
              </w:rPr>
              <w:t>Avez-vous besoin d’un justificatif (</w:t>
            </w:r>
            <w:proofErr w:type="gramStart"/>
            <w:r w:rsidRPr="007921AE">
              <w:rPr>
                <w:rFonts w:ascii="Calibri" w:eastAsia="Calibri" w:hAnsi="Calibri" w:cs="Calibri"/>
                <w:sz w:val="24"/>
                <w:szCs w:val="24"/>
                <w:lang w:eastAsia="fr-FR"/>
              </w:rPr>
              <w:t>CE, ….</w:t>
            </w:r>
            <w:proofErr w:type="gramEnd"/>
            <w:r w:rsidRPr="007921AE">
              <w:rPr>
                <w:rFonts w:ascii="Calibri" w:eastAsia="Calibri" w:hAnsi="Calibri" w:cs="Calibri"/>
                <w:sz w:val="24"/>
                <w:szCs w:val="24"/>
                <w:lang w:eastAsia="fr-FR"/>
              </w:rPr>
              <w:t>) : OUI</w:t>
            </w:r>
          </w:p>
        </w:tc>
        <w:tc>
          <w:tcPr>
            <w:tcW w:w="280" w:type="dxa"/>
            <w:shd w:val="clear" w:color="auto" w:fill="F2F2F2"/>
            <w:vAlign w:val="bottom"/>
          </w:tcPr>
          <w:p w14:paraId="176C4415" w14:textId="77777777" w:rsidR="007921AE" w:rsidRPr="007921AE" w:rsidRDefault="007921AE" w:rsidP="007921AE">
            <w:pPr>
              <w:spacing w:after="0" w:line="240" w:lineRule="auto"/>
              <w:rPr>
                <w:rFonts w:ascii="Times New Roman" w:eastAsia="Times New Roman" w:hAnsi="Times New Roman" w:cs="Times New Roman"/>
                <w:sz w:val="24"/>
                <w:szCs w:val="24"/>
                <w:lang w:eastAsia="fr-FR"/>
              </w:rPr>
            </w:pPr>
          </w:p>
        </w:tc>
        <w:tc>
          <w:tcPr>
            <w:tcW w:w="720" w:type="dxa"/>
            <w:vAlign w:val="bottom"/>
          </w:tcPr>
          <w:p w14:paraId="2F7C9F50" w14:textId="77777777" w:rsidR="007921AE" w:rsidRPr="007921AE" w:rsidRDefault="007921AE" w:rsidP="007921AE">
            <w:pPr>
              <w:spacing w:after="0" w:line="240" w:lineRule="auto"/>
              <w:ind w:left="60"/>
              <w:rPr>
                <w:rFonts w:ascii="Times New Roman" w:eastAsia="Times New Roman" w:hAnsi="Times New Roman" w:cs="Times New Roman"/>
                <w:sz w:val="20"/>
                <w:szCs w:val="20"/>
                <w:lang w:eastAsia="fr-FR"/>
              </w:rPr>
            </w:pPr>
            <w:r w:rsidRPr="007921AE">
              <w:rPr>
                <w:rFonts w:ascii="Calibri" w:eastAsia="Calibri" w:hAnsi="Calibri" w:cs="Calibri"/>
                <w:w w:val="97"/>
                <w:sz w:val="24"/>
                <w:szCs w:val="24"/>
                <w:lang w:eastAsia="fr-FR"/>
              </w:rPr>
              <w:t>…NON</w:t>
            </w:r>
          </w:p>
        </w:tc>
      </w:tr>
    </w:tbl>
    <w:p w14:paraId="0DC7C982" w14:textId="77777777" w:rsidR="007921AE" w:rsidRPr="007921AE" w:rsidRDefault="007921AE" w:rsidP="007921AE">
      <w:pPr>
        <w:spacing w:after="0" w:line="20" w:lineRule="exact"/>
        <w:rPr>
          <w:rFonts w:ascii="Times New Roman" w:eastAsia="Times New Roman" w:hAnsi="Times New Roman" w:cs="Times New Roman"/>
          <w:sz w:val="24"/>
          <w:szCs w:val="24"/>
          <w:lang w:eastAsia="fr-FR"/>
        </w:rPr>
      </w:pPr>
      <w:r w:rsidRPr="007921AE">
        <w:rPr>
          <w:rFonts w:ascii="Times New Roman" w:eastAsia="Times New Roman" w:hAnsi="Times New Roman" w:cs="Times New Roman"/>
          <w:noProof/>
          <w:sz w:val="24"/>
          <w:szCs w:val="24"/>
          <w:lang w:eastAsia="fr-FR"/>
        </w:rPr>
        <w:drawing>
          <wp:anchor distT="0" distB="0" distL="114300" distR="114300" simplePos="0" relativeHeight="251671040" behindDoc="1" locked="0" layoutInCell="0" allowOverlap="1" wp14:anchorId="6371085B" wp14:editId="025A7490">
            <wp:simplePos x="0" y="0"/>
            <wp:positionH relativeFrom="column">
              <wp:posOffset>2925445</wp:posOffset>
            </wp:positionH>
            <wp:positionV relativeFrom="paragraph">
              <wp:posOffset>-175895</wp:posOffset>
            </wp:positionV>
            <wp:extent cx="166370" cy="1663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66370" cy="166370"/>
                    </a:xfrm>
                    <a:prstGeom prst="rect">
                      <a:avLst/>
                    </a:prstGeom>
                    <a:noFill/>
                  </pic:spPr>
                </pic:pic>
              </a:graphicData>
            </a:graphic>
          </wp:anchor>
        </w:drawing>
      </w:r>
      <w:r w:rsidRPr="007921AE">
        <w:rPr>
          <w:rFonts w:ascii="Times New Roman" w:eastAsia="Times New Roman" w:hAnsi="Times New Roman" w:cs="Times New Roman"/>
          <w:noProof/>
          <w:sz w:val="24"/>
          <w:szCs w:val="24"/>
          <w:lang w:eastAsia="fr-FR"/>
        </w:rPr>
        <w:drawing>
          <wp:anchor distT="0" distB="0" distL="114300" distR="114300" simplePos="0" relativeHeight="251672064" behindDoc="1" locked="0" layoutInCell="0" allowOverlap="1" wp14:anchorId="63366232" wp14:editId="3862069D">
            <wp:simplePos x="0" y="0"/>
            <wp:positionH relativeFrom="column">
              <wp:posOffset>3582035</wp:posOffset>
            </wp:positionH>
            <wp:positionV relativeFrom="paragraph">
              <wp:posOffset>-175895</wp:posOffset>
            </wp:positionV>
            <wp:extent cx="166370" cy="1663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66370" cy="166370"/>
                    </a:xfrm>
                    <a:prstGeom prst="rect">
                      <a:avLst/>
                    </a:prstGeom>
                    <a:noFill/>
                  </pic:spPr>
                </pic:pic>
              </a:graphicData>
            </a:graphic>
          </wp:anchor>
        </w:drawing>
      </w:r>
    </w:p>
    <w:p w14:paraId="448A3666" w14:textId="77777777" w:rsidR="007921AE" w:rsidRPr="007921AE" w:rsidRDefault="007921AE" w:rsidP="007921AE">
      <w:pPr>
        <w:spacing w:after="0" w:line="216" w:lineRule="exact"/>
        <w:rPr>
          <w:rFonts w:ascii="Times New Roman" w:eastAsia="Times New Roman" w:hAnsi="Times New Roman" w:cs="Times New Roman"/>
          <w:sz w:val="24"/>
          <w:szCs w:val="24"/>
          <w:lang w:eastAsia="fr-FR"/>
        </w:rPr>
      </w:pPr>
    </w:p>
    <w:p w14:paraId="0555CD69" w14:textId="77777777" w:rsidR="007921AE" w:rsidRPr="007921AE" w:rsidRDefault="007921AE" w:rsidP="007921AE">
      <w:pPr>
        <w:spacing w:after="0" w:line="225" w:lineRule="auto"/>
        <w:jc w:val="both"/>
        <w:rPr>
          <w:rFonts w:ascii="Calibri" w:eastAsia="Calibri" w:hAnsi="Calibri" w:cs="Calibri"/>
          <w:sz w:val="24"/>
          <w:szCs w:val="24"/>
          <w:lang w:eastAsia="fr-FR"/>
        </w:rPr>
      </w:pPr>
      <w:r w:rsidRPr="007921AE">
        <w:rPr>
          <w:rFonts w:ascii="Calibri" w:eastAsia="Calibri" w:hAnsi="Calibri" w:cs="Calibri"/>
          <w:sz w:val="24"/>
          <w:szCs w:val="24"/>
          <w:lang w:eastAsia="fr-FR"/>
        </w:rPr>
        <w:t>Le bulletin d’inscription, accompagné du paiement (pour les chèques, à l’ordre de la F.O.L) et originaux des bons vacances CAF ou MSA sont à rendre à l’inscription. Sans présentation des justificatifs originaux délivrés par la CAF, le tarif le plus élevé sera appliqué.</w:t>
      </w:r>
    </w:p>
    <w:p w14:paraId="47B5ED44" w14:textId="77777777" w:rsidR="007921AE" w:rsidRPr="007921AE" w:rsidRDefault="007921AE" w:rsidP="007921AE">
      <w:pPr>
        <w:spacing w:after="0" w:line="225" w:lineRule="auto"/>
        <w:jc w:val="both"/>
        <w:rPr>
          <w:rFonts w:ascii="Calibri" w:eastAsia="Calibri" w:hAnsi="Calibri" w:cs="Calibri"/>
          <w:sz w:val="24"/>
          <w:szCs w:val="24"/>
          <w:lang w:eastAsia="fr-FR"/>
        </w:rPr>
      </w:pPr>
    </w:p>
    <w:p w14:paraId="295C256B" w14:textId="77777777" w:rsidR="007921AE" w:rsidRPr="007921AE" w:rsidRDefault="007921AE" w:rsidP="007921AE">
      <w:pPr>
        <w:spacing w:after="0" w:line="225" w:lineRule="auto"/>
        <w:jc w:val="both"/>
        <w:rPr>
          <w:rFonts w:ascii="Calibri" w:eastAsia="Calibri" w:hAnsi="Calibri" w:cs="Calibri"/>
          <w:sz w:val="24"/>
          <w:szCs w:val="24"/>
          <w:lang w:eastAsia="fr-FR"/>
        </w:rPr>
      </w:pPr>
    </w:p>
    <w:p w14:paraId="4F1439EF" w14:textId="77777777" w:rsidR="007921AE" w:rsidRPr="007921AE" w:rsidRDefault="007921AE" w:rsidP="007921AE">
      <w:pPr>
        <w:spacing w:after="0" w:line="225" w:lineRule="auto"/>
        <w:jc w:val="both"/>
        <w:rPr>
          <w:rFonts w:ascii="Calibri" w:eastAsia="Calibri" w:hAnsi="Calibri" w:cs="Calibri"/>
          <w:sz w:val="24"/>
          <w:szCs w:val="24"/>
          <w:lang w:eastAsia="fr-FR"/>
        </w:rPr>
      </w:pPr>
    </w:p>
    <w:p w14:paraId="55FF6B47" w14:textId="684FC51D" w:rsidR="007921AE" w:rsidRPr="007921AE" w:rsidRDefault="00AF0017" w:rsidP="007921AE">
      <w:pPr>
        <w:spacing w:after="0" w:line="240" w:lineRule="auto"/>
        <w:rPr>
          <w:rFonts w:ascii="Times New Roman" w:eastAsia="Times New Roman" w:hAnsi="Times New Roman" w:cs="Times New Roman"/>
          <w:lang w:eastAsia="fr-FR"/>
        </w:rPr>
        <w:sectPr w:rsidR="007921AE" w:rsidRPr="007921AE" w:rsidSect="007921AE">
          <w:pgSz w:w="11900" w:h="16838"/>
          <w:pgMar w:top="1276" w:right="706" w:bottom="494" w:left="720" w:header="0" w:footer="0" w:gutter="0"/>
          <w:cols w:space="720" w:equalWidth="0">
            <w:col w:w="10480"/>
          </w:cols>
        </w:sectPr>
      </w:pPr>
      <w:r w:rsidRPr="00D56F58">
        <w:rPr>
          <w:b/>
          <w:bCs/>
          <w:noProof/>
          <w:lang w:eastAsia="fr-FR"/>
        </w:rPr>
        <w:drawing>
          <wp:anchor distT="0" distB="0" distL="114300" distR="114300" simplePos="0" relativeHeight="251659776" behindDoc="0" locked="0" layoutInCell="1" allowOverlap="1" wp14:anchorId="56F3B5F1" wp14:editId="65B0E82F">
            <wp:simplePos x="0" y="0"/>
            <wp:positionH relativeFrom="margin">
              <wp:posOffset>4895850</wp:posOffset>
            </wp:positionH>
            <wp:positionV relativeFrom="paragraph">
              <wp:posOffset>1611630</wp:posOffset>
            </wp:positionV>
            <wp:extent cx="1017905" cy="579120"/>
            <wp:effectExtent l="0" t="0" r="0" b="0"/>
            <wp:wrapNone/>
            <wp:docPr id="10" name="Image 10" descr="Une image contenant texte, Police, Bleu électr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Police, Bleu électrique, logo&#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905" cy="579120"/>
                    </a:xfrm>
                    <a:prstGeom prst="rect">
                      <a:avLst/>
                    </a:prstGeom>
                    <a:noFill/>
                  </pic:spPr>
                </pic:pic>
              </a:graphicData>
            </a:graphic>
            <wp14:sizeRelH relativeFrom="margin">
              <wp14:pctWidth>0</wp14:pctWidth>
            </wp14:sizeRelH>
            <wp14:sizeRelV relativeFrom="margin">
              <wp14:pctHeight>0</wp14:pctHeight>
            </wp14:sizeRelV>
          </wp:anchor>
        </w:drawing>
      </w:r>
      <w:r w:rsidRPr="00490BF2">
        <w:rPr>
          <w:b/>
          <w:bCs/>
          <w:noProof/>
          <w:sz w:val="20"/>
          <w:szCs w:val="20"/>
          <w:u w:val="single"/>
        </w:rPr>
        <mc:AlternateContent>
          <mc:Choice Requires="wps">
            <w:drawing>
              <wp:anchor distT="0" distB="0" distL="114300" distR="114300" simplePos="0" relativeHeight="251662848" behindDoc="0" locked="0" layoutInCell="1" allowOverlap="1" wp14:anchorId="1BC03B26" wp14:editId="297D8626">
                <wp:simplePos x="0" y="0"/>
                <wp:positionH relativeFrom="column">
                  <wp:posOffset>6305550</wp:posOffset>
                </wp:positionH>
                <wp:positionV relativeFrom="paragraph">
                  <wp:posOffset>1739900</wp:posOffset>
                </wp:positionV>
                <wp:extent cx="352425" cy="381000"/>
                <wp:effectExtent l="19050" t="19050" r="47625" b="57150"/>
                <wp:wrapNone/>
                <wp:docPr id="1405617318" name="Connecteur droit avec flèche 1405617318"/>
                <wp:cNvGraphicFramePr/>
                <a:graphic xmlns:a="http://schemas.openxmlformats.org/drawingml/2006/main">
                  <a:graphicData uri="http://schemas.microsoft.com/office/word/2010/wordprocessingShape">
                    <wps:wsp>
                      <wps:cNvCnPr/>
                      <wps:spPr>
                        <a:xfrm>
                          <a:off x="0" y="0"/>
                          <a:ext cx="352425" cy="3810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EEE9FA1" id="_x0000_t32" coordsize="21600,21600" o:spt="32" o:oned="t" path="m,l21600,21600e" filled="f">
                <v:path arrowok="t" fillok="f" o:connecttype="none"/>
                <o:lock v:ext="edit" shapetype="t"/>
              </v:shapetype>
              <v:shape id="Connecteur droit avec flèche 1405617318" o:spid="_x0000_s1026" type="#_x0000_t32" style="position:absolute;margin-left:496.5pt;margin-top:137pt;width:27.75pt;height:3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" strokecolor="red" strokeweight="4.5pt">
                <v:stroke endarrow="block" joinstyle="miter"/>
              </v:shape>
            </w:pict>
          </mc:Fallback>
        </mc:AlternateContent>
      </w:r>
    </w:p>
    <w:p w14:paraId="42C35A62" w14:textId="3DD7B7B1" w:rsidR="007921AE" w:rsidRPr="007921AE" w:rsidRDefault="007921AE" w:rsidP="007921AE">
      <w:pPr>
        <w:spacing w:after="0" w:line="240" w:lineRule="auto"/>
        <w:jc w:val="center"/>
        <w:rPr>
          <w:rFonts w:ascii="Calibri" w:eastAsia="Calibri" w:hAnsi="Calibri" w:cs="Calibri"/>
          <w:sz w:val="36"/>
          <w:szCs w:val="36"/>
          <w:lang w:eastAsia="fr-FR"/>
        </w:rPr>
      </w:pPr>
      <w:bookmarkStart w:id="1" w:name="page2"/>
      <w:bookmarkEnd w:id="1"/>
      <w:r w:rsidRPr="007921AE">
        <w:rPr>
          <w:rFonts w:ascii="Calibri" w:eastAsia="Calibri" w:hAnsi="Calibri" w:cs="Calibri"/>
          <w:sz w:val="36"/>
          <w:szCs w:val="36"/>
          <w:lang w:eastAsia="fr-FR"/>
        </w:rPr>
        <w:lastRenderedPageBreak/>
        <w:t xml:space="preserve">Inscription - Centres de loisirs – </w:t>
      </w:r>
      <w:r w:rsidR="000B2A45">
        <w:rPr>
          <w:rFonts w:ascii="Calibri" w:eastAsia="Calibri" w:hAnsi="Calibri" w:cs="Calibri"/>
          <w:sz w:val="36"/>
          <w:szCs w:val="36"/>
          <w:lang w:eastAsia="fr-FR"/>
        </w:rPr>
        <w:t>HIVER 2026</w:t>
      </w:r>
    </w:p>
    <w:p w14:paraId="5B6F4867" w14:textId="77777777" w:rsidR="007921AE" w:rsidRPr="007921AE" w:rsidRDefault="007921AE" w:rsidP="007921AE">
      <w:pPr>
        <w:spacing w:after="0" w:line="240" w:lineRule="auto"/>
        <w:rPr>
          <w:rFonts w:ascii="Calibri" w:eastAsia="Calibri" w:hAnsi="Calibri" w:cs="Calibri"/>
          <w:b/>
          <w:bCs/>
          <w:sz w:val="24"/>
          <w:szCs w:val="24"/>
          <w:u w:val="single"/>
          <w:lang w:eastAsia="fr-FR"/>
        </w:rPr>
      </w:pPr>
      <w:r w:rsidRPr="007921AE">
        <w:rPr>
          <w:rFonts w:ascii="Calibri" w:eastAsia="Calibri" w:hAnsi="Calibri" w:cs="Calibri"/>
          <w:sz w:val="36"/>
          <w:szCs w:val="36"/>
          <w:u w:val="single"/>
          <w:lang w:eastAsia="fr-FR"/>
        </w:rPr>
        <w:t xml:space="preserve">Grille des tarifs : </w:t>
      </w:r>
      <w:r w:rsidRPr="007921AE">
        <w:rPr>
          <w:rFonts w:ascii="Calibri" w:eastAsia="Calibri" w:hAnsi="Calibri" w:cs="Calibri"/>
          <w:b/>
          <w:bCs/>
          <w:sz w:val="24"/>
          <w:szCs w:val="24"/>
          <w:u w:val="single"/>
          <w:lang w:eastAsia="fr-FR"/>
        </w:rPr>
        <w:t>: les tarifs s’entendent à la semaine.</w:t>
      </w:r>
    </w:p>
    <w:p w14:paraId="52F134AE" w14:textId="32F27072" w:rsidR="007921AE" w:rsidRPr="0087652F" w:rsidRDefault="007921AE" w:rsidP="0074127E">
      <w:pPr>
        <w:spacing w:after="0" w:line="240" w:lineRule="auto"/>
        <w:rPr>
          <w:rFonts w:ascii="Calibri" w:eastAsia="Calibri" w:hAnsi="Calibri" w:cs="Calibri"/>
          <w:b/>
          <w:bCs/>
          <w:sz w:val="24"/>
          <w:szCs w:val="24"/>
          <w:u w:val="single"/>
          <w:lang w:eastAsia="fr-FR"/>
        </w:rPr>
      </w:pPr>
      <w:r w:rsidRPr="007921AE">
        <w:rPr>
          <w:rFonts w:ascii="Calibri" w:eastAsia="Calibri" w:hAnsi="Calibri" w:cs="Calibri"/>
          <w:b/>
          <w:bCs/>
          <w:sz w:val="24"/>
          <w:szCs w:val="24"/>
          <w:u w:val="single"/>
          <w:lang w:eastAsia="fr-FR"/>
        </w:rPr>
        <w:t xml:space="preserve"> </w:t>
      </w:r>
    </w:p>
    <w:tbl>
      <w:tblPr>
        <w:tblW w:w="10726" w:type="dxa"/>
        <w:jc w:val="center"/>
        <w:tblLayout w:type="fixed"/>
        <w:tblCellMar>
          <w:left w:w="0" w:type="dxa"/>
          <w:right w:w="0" w:type="dxa"/>
        </w:tblCellMar>
        <w:tblLook w:val="04A0" w:firstRow="1" w:lastRow="0" w:firstColumn="1" w:lastColumn="0" w:noHBand="0" w:noVBand="1"/>
      </w:tblPr>
      <w:tblGrid>
        <w:gridCol w:w="1487"/>
        <w:gridCol w:w="1653"/>
        <w:gridCol w:w="47"/>
        <w:gridCol w:w="993"/>
        <w:gridCol w:w="685"/>
        <w:gridCol w:w="1630"/>
        <w:gridCol w:w="70"/>
        <w:gridCol w:w="1608"/>
        <w:gridCol w:w="2528"/>
        <w:gridCol w:w="25"/>
      </w:tblGrid>
      <w:tr w:rsidR="0016662E" w:rsidRPr="007921AE" w14:paraId="65DDA118" w14:textId="77777777" w:rsidTr="005351F1">
        <w:trPr>
          <w:trHeight w:val="300"/>
          <w:jc w:val="center"/>
        </w:trPr>
        <w:tc>
          <w:tcPr>
            <w:tcW w:w="1487" w:type="dxa"/>
            <w:vMerge w:val="restart"/>
            <w:tcBorders>
              <w:top w:val="single" w:sz="4" w:space="0" w:color="auto"/>
              <w:left w:val="single" w:sz="4" w:space="0" w:color="auto"/>
              <w:right w:val="single" w:sz="8" w:space="0" w:color="auto"/>
            </w:tcBorders>
            <w:vAlign w:val="bottom"/>
          </w:tcPr>
          <w:p w14:paraId="0A7EDFE4" w14:textId="77777777" w:rsidR="0016662E" w:rsidRPr="007921AE" w:rsidRDefault="0016662E" w:rsidP="007921AE">
            <w:pPr>
              <w:spacing w:after="0" w:line="240" w:lineRule="auto"/>
              <w:ind w:left="480"/>
              <w:rPr>
                <w:rFonts w:ascii="Times New Roman" w:eastAsia="Times New Roman" w:hAnsi="Times New Roman" w:cs="Times New Roman"/>
                <w:sz w:val="20"/>
                <w:szCs w:val="20"/>
                <w:lang w:eastAsia="fr-FR"/>
              </w:rPr>
            </w:pPr>
            <w:r w:rsidRPr="007921AE">
              <w:rPr>
                <w:rFonts w:ascii="Calibri" w:eastAsia="Calibri" w:hAnsi="Calibri" w:cs="Calibri"/>
                <w:b/>
                <w:bCs/>
                <w:lang w:eastAsia="fr-FR"/>
              </w:rPr>
              <w:t>QF</w:t>
            </w:r>
          </w:p>
        </w:tc>
        <w:tc>
          <w:tcPr>
            <w:tcW w:w="2693" w:type="dxa"/>
            <w:gridSpan w:val="3"/>
            <w:tcBorders>
              <w:top w:val="single" w:sz="4" w:space="0" w:color="auto"/>
              <w:bottom w:val="single" w:sz="8" w:space="0" w:color="auto"/>
            </w:tcBorders>
            <w:shd w:val="clear" w:color="auto" w:fill="B4C6E7"/>
            <w:vAlign w:val="bottom"/>
          </w:tcPr>
          <w:p w14:paraId="405FD7CA" w14:textId="77777777" w:rsidR="0016662E" w:rsidRPr="007921AE" w:rsidRDefault="0016662E" w:rsidP="007921AE">
            <w:pPr>
              <w:spacing w:after="0" w:line="240" w:lineRule="auto"/>
              <w:jc w:val="right"/>
              <w:rPr>
                <w:rFonts w:ascii="Times New Roman" w:eastAsia="Times New Roman" w:hAnsi="Times New Roman" w:cs="Times New Roman"/>
                <w:sz w:val="20"/>
                <w:szCs w:val="20"/>
                <w:lang w:eastAsia="fr-FR"/>
              </w:rPr>
            </w:pPr>
            <w:r w:rsidRPr="007921AE">
              <w:rPr>
                <w:rFonts w:ascii="Calibri" w:eastAsia="Calibri" w:hAnsi="Calibri" w:cs="Calibri"/>
                <w:b/>
                <w:bCs/>
                <w:lang w:eastAsia="fr-FR"/>
              </w:rPr>
              <w:t xml:space="preserve">Résidents </w:t>
            </w:r>
            <w:proofErr w:type="spellStart"/>
            <w:r w:rsidRPr="007921AE">
              <w:rPr>
                <w:rFonts w:ascii="Calibri" w:eastAsia="Calibri" w:hAnsi="Calibri" w:cs="Calibri"/>
                <w:b/>
                <w:bCs/>
                <w:lang w:eastAsia="fr-FR"/>
              </w:rPr>
              <w:t>Codecom</w:t>
            </w:r>
            <w:proofErr w:type="spellEnd"/>
          </w:p>
        </w:tc>
        <w:tc>
          <w:tcPr>
            <w:tcW w:w="685" w:type="dxa"/>
            <w:tcBorders>
              <w:top w:val="single" w:sz="4" w:space="0" w:color="auto"/>
              <w:bottom w:val="single" w:sz="8" w:space="0" w:color="auto"/>
              <w:right w:val="single" w:sz="8" w:space="0" w:color="auto"/>
            </w:tcBorders>
            <w:shd w:val="clear" w:color="auto" w:fill="B4C6E7"/>
            <w:vAlign w:val="bottom"/>
          </w:tcPr>
          <w:p w14:paraId="37E62F6F" w14:textId="77777777" w:rsidR="0016662E" w:rsidRPr="007921AE" w:rsidRDefault="0016662E" w:rsidP="007921AE">
            <w:pPr>
              <w:spacing w:after="0" w:line="240" w:lineRule="auto"/>
              <w:rPr>
                <w:rFonts w:ascii="Times New Roman" w:eastAsia="Times New Roman" w:hAnsi="Times New Roman" w:cs="Times New Roman"/>
                <w:sz w:val="24"/>
                <w:szCs w:val="24"/>
                <w:lang w:eastAsia="fr-FR"/>
              </w:rPr>
            </w:pPr>
          </w:p>
        </w:tc>
        <w:tc>
          <w:tcPr>
            <w:tcW w:w="3308" w:type="dxa"/>
            <w:gridSpan w:val="3"/>
            <w:tcBorders>
              <w:top w:val="single" w:sz="4" w:space="0" w:color="auto"/>
              <w:bottom w:val="single" w:sz="8" w:space="0" w:color="auto"/>
              <w:right w:val="single" w:sz="8" w:space="0" w:color="auto"/>
            </w:tcBorders>
            <w:shd w:val="clear" w:color="auto" w:fill="C6E0B4"/>
            <w:vAlign w:val="bottom"/>
          </w:tcPr>
          <w:p w14:paraId="14B68101" w14:textId="77777777" w:rsidR="0016662E" w:rsidRPr="007921AE" w:rsidRDefault="0016662E" w:rsidP="007921AE">
            <w:pPr>
              <w:spacing w:after="0" w:line="240" w:lineRule="auto"/>
              <w:ind w:left="440"/>
              <w:rPr>
                <w:rFonts w:ascii="Times New Roman" w:eastAsia="Times New Roman" w:hAnsi="Times New Roman" w:cs="Times New Roman"/>
                <w:sz w:val="20"/>
                <w:szCs w:val="20"/>
                <w:lang w:eastAsia="fr-FR"/>
              </w:rPr>
            </w:pPr>
            <w:r w:rsidRPr="007921AE">
              <w:rPr>
                <w:rFonts w:ascii="Calibri" w:eastAsia="Calibri" w:hAnsi="Calibri" w:cs="Calibri"/>
                <w:b/>
                <w:bCs/>
                <w:lang w:eastAsia="fr-FR"/>
              </w:rPr>
              <w:t xml:space="preserve">Extérieurs </w:t>
            </w:r>
            <w:proofErr w:type="spellStart"/>
            <w:r w:rsidRPr="007921AE">
              <w:rPr>
                <w:rFonts w:ascii="Calibri" w:eastAsia="Calibri" w:hAnsi="Calibri" w:cs="Calibri"/>
                <w:b/>
                <w:bCs/>
                <w:lang w:eastAsia="fr-FR"/>
              </w:rPr>
              <w:t>Codecom</w:t>
            </w:r>
            <w:proofErr w:type="spellEnd"/>
          </w:p>
        </w:tc>
        <w:tc>
          <w:tcPr>
            <w:tcW w:w="2528" w:type="dxa"/>
            <w:vMerge w:val="restart"/>
            <w:tcBorders>
              <w:top w:val="single" w:sz="4" w:space="0" w:color="auto"/>
              <w:right w:val="single" w:sz="4" w:space="0" w:color="auto"/>
            </w:tcBorders>
            <w:vAlign w:val="center"/>
          </w:tcPr>
          <w:p w14:paraId="387FC85F" w14:textId="77777777" w:rsidR="0016662E" w:rsidRPr="007921AE" w:rsidRDefault="0016662E" w:rsidP="007921AE">
            <w:pPr>
              <w:spacing w:after="0" w:line="240" w:lineRule="auto"/>
              <w:ind w:left="280"/>
              <w:rPr>
                <w:rFonts w:ascii="Times New Roman" w:eastAsia="Times New Roman" w:hAnsi="Times New Roman" w:cs="Times New Roman"/>
                <w:sz w:val="20"/>
                <w:szCs w:val="20"/>
                <w:lang w:eastAsia="fr-FR"/>
              </w:rPr>
            </w:pPr>
            <w:r w:rsidRPr="007921AE">
              <w:rPr>
                <w:rFonts w:ascii="Calibri" w:eastAsia="Calibri" w:hAnsi="Calibri" w:cs="Calibri"/>
                <w:b/>
                <w:bCs/>
                <w:lang w:eastAsia="fr-FR"/>
              </w:rPr>
              <w:t>ATL à retrancher</w:t>
            </w:r>
          </w:p>
        </w:tc>
        <w:tc>
          <w:tcPr>
            <w:tcW w:w="25" w:type="dxa"/>
            <w:tcBorders>
              <w:left w:val="single" w:sz="4" w:space="0" w:color="auto"/>
            </w:tcBorders>
            <w:vAlign w:val="bottom"/>
          </w:tcPr>
          <w:p w14:paraId="1936C985" w14:textId="77777777" w:rsidR="0016662E" w:rsidRPr="007921AE" w:rsidRDefault="0016662E" w:rsidP="007921AE">
            <w:pPr>
              <w:spacing w:after="0" w:line="240" w:lineRule="auto"/>
              <w:rPr>
                <w:rFonts w:ascii="Times New Roman" w:eastAsia="Times New Roman" w:hAnsi="Times New Roman" w:cs="Times New Roman"/>
                <w:sz w:val="1"/>
                <w:szCs w:val="1"/>
                <w:lang w:eastAsia="fr-FR"/>
              </w:rPr>
            </w:pPr>
          </w:p>
        </w:tc>
      </w:tr>
      <w:tr w:rsidR="0016662E" w:rsidRPr="007921AE" w14:paraId="63C187A8" w14:textId="77777777" w:rsidTr="005351F1">
        <w:trPr>
          <w:trHeight w:val="118"/>
          <w:jc w:val="center"/>
        </w:trPr>
        <w:tc>
          <w:tcPr>
            <w:tcW w:w="1487" w:type="dxa"/>
            <w:vMerge/>
            <w:tcBorders>
              <w:left w:val="single" w:sz="4" w:space="0" w:color="auto"/>
              <w:right w:val="single" w:sz="8" w:space="0" w:color="auto"/>
            </w:tcBorders>
            <w:vAlign w:val="bottom"/>
          </w:tcPr>
          <w:p w14:paraId="027A1540" w14:textId="77777777" w:rsidR="0016662E" w:rsidRPr="007921AE" w:rsidRDefault="0016662E" w:rsidP="007921AE">
            <w:pPr>
              <w:spacing w:after="0" w:line="240" w:lineRule="auto"/>
              <w:rPr>
                <w:rFonts w:ascii="Times New Roman" w:eastAsia="Times New Roman" w:hAnsi="Times New Roman" w:cs="Times New Roman"/>
                <w:sz w:val="10"/>
                <w:szCs w:val="10"/>
                <w:lang w:eastAsia="fr-FR"/>
              </w:rPr>
            </w:pPr>
          </w:p>
        </w:tc>
        <w:tc>
          <w:tcPr>
            <w:tcW w:w="1653" w:type="dxa"/>
            <w:vMerge w:val="restart"/>
            <w:tcBorders>
              <w:right w:val="single" w:sz="8" w:space="0" w:color="auto"/>
            </w:tcBorders>
            <w:shd w:val="clear" w:color="auto" w:fill="B4C6E7"/>
            <w:vAlign w:val="bottom"/>
          </w:tcPr>
          <w:p w14:paraId="00794629" w14:textId="0CA68363" w:rsidR="0016662E" w:rsidRPr="007921AE" w:rsidRDefault="0016662E" w:rsidP="0016662E">
            <w:pPr>
              <w:spacing w:after="0" w:line="240" w:lineRule="auto"/>
              <w:jc w:val="center"/>
              <w:rPr>
                <w:rFonts w:ascii="Times New Roman" w:eastAsia="Times New Roman" w:hAnsi="Times New Roman" w:cs="Times New Roman"/>
                <w:sz w:val="10"/>
                <w:szCs w:val="10"/>
                <w:lang w:eastAsia="fr-FR"/>
              </w:rPr>
            </w:pPr>
            <w:r w:rsidRPr="007921AE">
              <w:rPr>
                <w:rFonts w:ascii="Calibri" w:eastAsia="Calibri" w:hAnsi="Calibri" w:cs="Calibri"/>
                <w:lang w:eastAsia="fr-FR"/>
              </w:rPr>
              <w:t>Avec Repas</w:t>
            </w:r>
          </w:p>
        </w:tc>
        <w:tc>
          <w:tcPr>
            <w:tcW w:w="47" w:type="dxa"/>
            <w:tcBorders>
              <w:left w:val="single" w:sz="8" w:space="0" w:color="auto"/>
            </w:tcBorders>
            <w:shd w:val="clear" w:color="auto" w:fill="B4C6E7"/>
            <w:vAlign w:val="bottom"/>
          </w:tcPr>
          <w:p w14:paraId="47854E63" w14:textId="77777777" w:rsidR="0016662E" w:rsidRPr="007921AE" w:rsidRDefault="0016662E" w:rsidP="007921AE">
            <w:pPr>
              <w:spacing w:after="0" w:line="240" w:lineRule="auto"/>
              <w:rPr>
                <w:rFonts w:ascii="Times New Roman" w:eastAsia="Times New Roman" w:hAnsi="Times New Roman" w:cs="Times New Roman"/>
                <w:sz w:val="10"/>
                <w:szCs w:val="10"/>
                <w:lang w:eastAsia="fr-FR"/>
              </w:rPr>
            </w:pPr>
          </w:p>
        </w:tc>
        <w:tc>
          <w:tcPr>
            <w:tcW w:w="1678" w:type="dxa"/>
            <w:gridSpan w:val="2"/>
            <w:vMerge w:val="restart"/>
            <w:tcBorders>
              <w:right w:val="single" w:sz="8" w:space="0" w:color="auto"/>
            </w:tcBorders>
            <w:shd w:val="clear" w:color="auto" w:fill="B4C6E7"/>
            <w:vAlign w:val="bottom"/>
          </w:tcPr>
          <w:p w14:paraId="601D0E58" w14:textId="77777777" w:rsidR="0016662E" w:rsidRPr="007921AE" w:rsidRDefault="0016662E" w:rsidP="0008545D">
            <w:pPr>
              <w:spacing w:after="0" w:line="240" w:lineRule="auto"/>
              <w:ind w:left="140"/>
              <w:jc w:val="center"/>
              <w:rPr>
                <w:rFonts w:ascii="Times New Roman" w:eastAsia="Times New Roman" w:hAnsi="Times New Roman" w:cs="Times New Roman"/>
                <w:sz w:val="20"/>
                <w:szCs w:val="20"/>
                <w:lang w:eastAsia="fr-FR"/>
              </w:rPr>
            </w:pPr>
            <w:r w:rsidRPr="007921AE">
              <w:rPr>
                <w:rFonts w:ascii="Calibri" w:eastAsia="Calibri" w:hAnsi="Calibri" w:cs="Calibri"/>
                <w:lang w:eastAsia="fr-FR"/>
              </w:rPr>
              <w:t>Sans Repas</w:t>
            </w:r>
          </w:p>
        </w:tc>
        <w:tc>
          <w:tcPr>
            <w:tcW w:w="1630" w:type="dxa"/>
            <w:vMerge w:val="restart"/>
            <w:tcBorders>
              <w:right w:val="single" w:sz="8" w:space="0" w:color="auto"/>
            </w:tcBorders>
            <w:shd w:val="clear" w:color="auto" w:fill="C6E0B4"/>
            <w:vAlign w:val="bottom"/>
          </w:tcPr>
          <w:p w14:paraId="55BC3E3A" w14:textId="77777777" w:rsidR="0016662E" w:rsidRPr="007921AE" w:rsidRDefault="0016662E"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lang w:eastAsia="fr-FR"/>
              </w:rPr>
              <w:t>Avec Repas</w:t>
            </w:r>
          </w:p>
        </w:tc>
        <w:tc>
          <w:tcPr>
            <w:tcW w:w="70" w:type="dxa"/>
            <w:shd w:val="clear" w:color="auto" w:fill="C6E0B4"/>
            <w:vAlign w:val="bottom"/>
          </w:tcPr>
          <w:p w14:paraId="31AC255E" w14:textId="77777777" w:rsidR="0016662E" w:rsidRPr="007921AE" w:rsidRDefault="0016662E" w:rsidP="007921AE">
            <w:pPr>
              <w:spacing w:after="0" w:line="240" w:lineRule="auto"/>
              <w:rPr>
                <w:rFonts w:ascii="Times New Roman" w:eastAsia="Times New Roman" w:hAnsi="Times New Roman" w:cs="Times New Roman"/>
                <w:sz w:val="10"/>
                <w:szCs w:val="10"/>
                <w:lang w:eastAsia="fr-FR"/>
              </w:rPr>
            </w:pPr>
          </w:p>
        </w:tc>
        <w:tc>
          <w:tcPr>
            <w:tcW w:w="1608" w:type="dxa"/>
            <w:vMerge w:val="restart"/>
            <w:tcBorders>
              <w:right w:val="single" w:sz="8" w:space="0" w:color="auto"/>
            </w:tcBorders>
            <w:shd w:val="clear" w:color="auto" w:fill="C6E0B4"/>
            <w:vAlign w:val="bottom"/>
          </w:tcPr>
          <w:p w14:paraId="34224903" w14:textId="77777777" w:rsidR="0016662E" w:rsidRPr="007921AE" w:rsidRDefault="0016662E"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lang w:eastAsia="fr-FR"/>
              </w:rPr>
              <w:t>Sans Repas</w:t>
            </w:r>
          </w:p>
        </w:tc>
        <w:tc>
          <w:tcPr>
            <w:tcW w:w="2528" w:type="dxa"/>
            <w:vMerge/>
            <w:tcBorders>
              <w:right w:val="single" w:sz="4" w:space="0" w:color="auto"/>
            </w:tcBorders>
            <w:vAlign w:val="bottom"/>
          </w:tcPr>
          <w:p w14:paraId="2257C4F8" w14:textId="77777777" w:rsidR="0016662E" w:rsidRPr="007921AE" w:rsidRDefault="0016662E" w:rsidP="007921AE">
            <w:pPr>
              <w:spacing w:after="0" w:line="240" w:lineRule="auto"/>
              <w:rPr>
                <w:rFonts w:ascii="Times New Roman" w:eastAsia="Times New Roman" w:hAnsi="Times New Roman" w:cs="Times New Roman"/>
                <w:sz w:val="10"/>
                <w:szCs w:val="10"/>
                <w:lang w:eastAsia="fr-FR"/>
              </w:rPr>
            </w:pPr>
          </w:p>
        </w:tc>
        <w:tc>
          <w:tcPr>
            <w:tcW w:w="25" w:type="dxa"/>
            <w:tcBorders>
              <w:left w:val="single" w:sz="4" w:space="0" w:color="auto"/>
            </w:tcBorders>
            <w:vAlign w:val="bottom"/>
          </w:tcPr>
          <w:p w14:paraId="1C2C1F82" w14:textId="77777777" w:rsidR="0016662E" w:rsidRPr="007921AE" w:rsidRDefault="0016662E" w:rsidP="007921AE">
            <w:pPr>
              <w:spacing w:after="0" w:line="240" w:lineRule="auto"/>
              <w:rPr>
                <w:rFonts w:ascii="Times New Roman" w:eastAsia="Times New Roman" w:hAnsi="Times New Roman" w:cs="Times New Roman"/>
                <w:sz w:val="1"/>
                <w:szCs w:val="1"/>
                <w:lang w:eastAsia="fr-FR"/>
              </w:rPr>
            </w:pPr>
          </w:p>
        </w:tc>
      </w:tr>
      <w:tr w:rsidR="0016662E" w:rsidRPr="007921AE" w14:paraId="0E8393A4" w14:textId="77777777" w:rsidTr="005351F1">
        <w:trPr>
          <w:trHeight w:val="180"/>
          <w:jc w:val="center"/>
        </w:trPr>
        <w:tc>
          <w:tcPr>
            <w:tcW w:w="1487" w:type="dxa"/>
            <w:vMerge/>
            <w:tcBorders>
              <w:left w:val="single" w:sz="4" w:space="0" w:color="auto"/>
              <w:bottom w:val="single" w:sz="8" w:space="0" w:color="auto"/>
              <w:right w:val="single" w:sz="8" w:space="0" w:color="auto"/>
            </w:tcBorders>
            <w:vAlign w:val="bottom"/>
          </w:tcPr>
          <w:p w14:paraId="127E122C" w14:textId="77777777" w:rsidR="0016662E" w:rsidRPr="007921AE" w:rsidRDefault="0016662E" w:rsidP="007921AE">
            <w:pPr>
              <w:spacing w:after="0" w:line="240" w:lineRule="auto"/>
              <w:rPr>
                <w:rFonts w:ascii="Times New Roman" w:eastAsia="Times New Roman" w:hAnsi="Times New Roman" w:cs="Times New Roman"/>
                <w:sz w:val="15"/>
                <w:szCs w:val="15"/>
                <w:lang w:eastAsia="fr-FR"/>
              </w:rPr>
            </w:pPr>
          </w:p>
        </w:tc>
        <w:tc>
          <w:tcPr>
            <w:tcW w:w="1653" w:type="dxa"/>
            <w:vMerge/>
            <w:tcBorders>
              <w:bottom w:val="single" w:sz="8" w:space="0" w:color="auto"/>
              <w:right w:val="single" w:sz="8" w:space="0" w:color="auto"/>
            </w:tcBorders>
            <w:shd w:val="clear" w:color="auto" w:fill="B4C6E7"/>
            <w:vAlign w:val="bottom"/>
          </w:tcPr>
          <w:p w14:paraId="577CDF86" w14:textId="77777777" w:rsidR="0016662E" w:rsidRPr="007921AE" w:rsidRDefault="0016662E" w:rsidP="007921AE">
            <w:pPr>
              <w:spacing w:after="0" w:line="240" w:lineRule="auto"/>
              <w:rPr>
                <w:rFonts w:ascii="Times New Roman" w:eastAsia="Times New Roman" w:hAnsi="Times New Roman" w:cs="Times New Roman"/>
                <w:sz w:val="15"/>
                <w:szCs w:val="15"/>
                <w:lang w:eastAsia="fr-FR"/>
              </w:rPr>
            </w:pPr>
          </w:p>
        </w:tc>
        <w:tc>
          <w:tcPr>
            <w:tcW w:w="47" w:type="dxa"/>
            <w:tcBorders>
              <w:left w:val="single" w:sz="8" w:space="0" w:color="auto"/>
              <w:bottom w:val="single" w:sz="8" w:space="0" w:color="auto"/>
            </w:tcBorders>
            <w:shd w:val="clear" w:color="auto" w:fill="B4C6E7"/>
            <w:vAlign w:val="bottom"/>
          </w:tcPr>
          <w:p w14:paraId="6C980DC4" w14:textId="77777777" w:rsidR="0016662E" w:rsidRPr="007921AE" w:rsidRDefault="0016662E" w:rsidP="007921AE">
            <w:pPr>
              <w:spacing w:after="0" w:line="240" w:lineRule="auto"/>
              <w:rPr>
                <w:rFonts w:ascii="Times New Roman" w:eastAsia="Times New Roman" w:hAnsi="Times New Roman" w:cs="Times New Roman"/>
                <w:sz w:val="15"/>
                <w:szCs w:val="15"/>
                <w:lang w:eastAsia="fr-FR"/>
              </w:rPr>
            </w:pPr>
          </w:p>
        </w:tc>
        <w:tc>
          <w:tcPr>
            <w:tcW w:w="1678" w:type="dxa"/>
            <w:gridSpan w:val="2"/>
            <w:vMerge/>
            <w:tcBorders>
              <w:bottom w:val="single" w:sz="8" w:space="0" w:color="auto"/>
              <w:right w:val="single" w:sz="8" w:space="0" w:color="auto"/>
            </w:tcBorders>
            <w:shd w:val="clear" w:color="auto" w:fill="B4C6E7"/>
            <w:vAlign w:val="bottom"/>
          </w:tcPr>
          <w:p w14:paraId="2054FC3C" w14:textId="77777777" w:rsidR="0016662E" w:rsidRPr="007921AE" w:rsidRDefault="0016662E" w:rsidP="007921AE">
            <w:pPr>
              <w:spacing w:after="0" w:line="240" w:lineRule="auto"/>
              <w:rPr>
                <w:rFonts w:ascii="Times New Roman" w:eastAsia="Times New Roman" w:hAnsi="Times New Roman" w:cs="Times New Roman"/>
                <w:sz w:val="15"/>
                <w:szCs w:val="15"/>
                <w:lang w:eastAsia="fr-FR"/>
              </w:rPr>
            </w:pPr>
          </w:p>
        </w:tc>
        <w:tc>
          <w:tcPr>
            <w:tcW w:w="1630" w:type="dxa"/>
            <w:vMerge/>
            <w:tcBorders>
              <w:bottom w:val="single" w:sz="8" w:space="0" w:color="auto"/>
              <w:right w:val="single" w:sz="8" w:space="0" w:color="auto"/>
            </w:tcBorders>
            <w:shd w:val="clear" w:color="auto" w:fill="C6E0B4"/>
            <w:vAlign w:val="bottom"/>
          </w:tcPr>
          <w:p w14:paraId="775D5027" w14:textId="77777777" w:rsidR="0016662E" w:rsidRPr="007921AE" w:rsidRDefault="0016662E" w:rsidP="007921AE">
            <w:pPr>
              <w:spacing w:after="0" w:line="240" w:lineRule="auto"/>
              <w:rPr>
                <w:rFonts w:ascii="Times New Roman" w:eastAsia="Times New Roman" w:hAnsi="Times New Roman" w:cs="Times New Roman"/>
                <w:sz w:val="15"/>
                <w:szCs w:val="15"/>
                <w:lang w:eastAsia="fr-FR"/>
              </w:rPr>
            </w:pPr>
          </w:p>
        </w:tc>
        <w:tc>
          <w:tcPr>
            <w:tcW w:w="70" w:type="dxa"/>
            <w:tcBorders>
              <w:bottom w:val="single" w:sz="8" w:space="0" w:color="auto"/>
            </w:tcBorders>
            <w:shd w:val="clear" w:color="auto" w:fill="C6E0B4"/>
            <w:vAlign w:val="bottom"/>
          </w:tcPr>
          <w:p w14:paraId="51D8D783" w14:textId="77777777" w:rsidR="0016662E" w:rsidRPr="007921AE" w:rsidRDefault="0016662E" w:rsidP="007921AE">
            <w:pPr>
              <w:spacing w:after="0" w:line="240" w:lineRule="auto"/>
              <w:rPr>
                <w:rFonts w:ascii="Times New Roman" w:eastAsia="Times New Roman" w:hAnsi="Times New Roman" w:cs="Times New Roman"/>
                <w:sz w:val="15"/>
                <w:szCs w:val="15"/>
                <w:lang w:eastAsia="fr-FR"/>
              </w:rPr>
            </w:pPr>
          </w:p>
        </w:tc>
        <w:tc>
          <w:tcPr>
            <w:tcW w:w="1608" w:type="dxa"/>
            <w:vMerge/>
            <w:tcBorders>
              <w:bottom w:val="single" w:sz="8" w:space="0" w:color="auto"/>
              <w:right w:val="single" w:sz="8" w:space="0" w:color="auto"/>
            </w:tcBorders>
            <w:shd w:val="clear" w:color="auto" w:fill="C6E0B4"/>
            <w:vAlign w:val="bottom"/>
          </w:tcPr>
          <w:p w14:paraId="06D09370" w14:textId="77777777" w:rsidR="0016662E" w:rsidRPr="007921AE" w:rsidRDefault="0016662E" w:rsidP="007921AE">
            <w:pPr>
              <w:spacing w:after="0" w:line="240" w:lineRule="auto"/>
              <w:rPr>
                <w:rFonts w:ascii="Times New Roman" w:eastAsia="Times New Roman" w:hAnsi="Times New Roman" w:cs="Times New Roman"/>
                <w:sz w:val="15"/>
                <w:szCs w:val="15"/>
                <w:lang w:eastAsia="fr-FR"/>
              </w:rPr>
            </w:pPr>
          </w:p>
        </w:tc>
        <w:tc>
          <w:tcPr>
            <w:tcW w:w="2528" w:type="dxa"/>
            <w:vMerge/>
            <w:tcBorders>
              <w:bottom w:val="single" w:sz="8" w:space="0" w:color="auto"/>
              <w:right w:val="single" w:sz="4" w:space="0" w:color="auto"/>
            </w:tcBorders>
            <w:vAlign w:val="bottom"/>
          </w:tcPr>
          <w:p w14:paraId="0AB4D0CF" w14:textId="77777777" w:rsidR="0016662E" w:rsidRPr="007921AE" w:rsidRDefault="0016662E" w:rsidP="007921AE">
            <w:pPr>
              <w:spacing w:after="0" w:line="240" w:lineRule="auto"/>
              <w:rPr>
                <w:rFonts w:ascii="Times New Roman" w:eastAsia="Times New Roman" w:hAnsi="Times New Roman" w:cs="Times New Roman"/>
                <w:sz w:val="15"/>
                <w:szCs w:val="15"/>
                <w:lang w:eastAsia="fr-FR"/>
              </w:rPr>
            </w:pPr>
          </w:p>
        </w:tc>
        <w:tc>
          <w:tcPr>
            <w:tcW w:w="25" w:type="dxa"/>
            <w:tcBorders>
              <w:left w:val="single" w:sz="4" w:space="0" w:color="auto"/>
            </w:tcBorders>
            <w:vAlign w:val="bottom"/>
          </w:tcPr>
          <w:p w14:paraId="55BB539D" w14:textId="77777777" w:rsidR="0016662E" w:rsidRPr="007921AE" w:rsidRDefault="0016662E" w:rsidP="007921AE">
            <w:pPr>
              <w:spacing w:after="0" w:line="240" w:lineRule="auto"/>
              <w:rPr>
                <w:rFonts w:ascii="Times New Roman" w:eastAsia="Times New Roman" w:hAnsi="Times New Roman" w:cs="Times New Roman"/>
                <w:sz w:val="1"/>
                <w:szCs w:val="1"/>
                <w:lang w:eastAsia="fr-FR"/>
              </w:rPr>
            </w:pPr>
          </w:p>
        </w:tc>
      </w:tr>
      <w:tr w:rsidR="00CC5268" w:rsidRPr="007921AE" w14:paraId="1F93729D" w14:textId="77777777" w:rsidTr="005351F1">
        <w:trPr>
          <w:trHeight w:val="297"/>
          <w:jc w:val="center"/>
        </w:trPr>
        <w:tc>
          <w:tcPr>
            <w:tcW w:w="1487" w:type="dxa"/>
            <w:tcBorders>
              <w:left w:val="single" w:sz="4" w:space="0" w:color="auto"/>
              <w:bottom w:val="single" w:sz="8" w:space="0" w:color="auto"/>
              <w:right w:val="single" w:sz="8" w:space="0" w:color="auto"/>
            </w:tcBorders>
            <w:vAlign w:val="bottom"/>
          </w:tcPr>
          <w:p w14:paraId="68C3B9BE" w14:textId="77777777"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lang w:eastAsia="fr-FR"/>
              </w:rPr>
              <w:t>0-550</w:t>
            </w:r>
          </w:p>
        </w:tc>
        <w:tc>
          <w:tcPr>
            <w:tcW w:w="1653" w:type="dxa"/>
            <w:tcBorders>
              <w:bottom w:val="single" w:sz="8" w:space="0" w:color="auto"/>
              <w:right w:val="single" w:sz="8" w:space="0" w:color="auto"/>
            </w:tcBorders>
            <w:shd w:val="clear" w:color="auto" w:fill="B4C6E7"/>
            <w:vAlign w:val="bottom"/>
          </w:tcPr>
          <w:p w14:paraId="645312CF" w14:textId="29744BF1" w:rsidR="00CC5268" w:rsidRPr="007921AE" w:rsidRDefault="00CC5268" w:rsidP="0016662E">
            <w:pPr>
              <w:spacing w:after="0" w:line="240" w:lineRule="auto"/>
              <w:jc w:val="center"/>
              <w:rPr>
                <w:rFonts w:ascii="Times New Roman" w:eastAsia="Times New Roman" w:hAnsi="Times New Roman" w:cs="Times New Roman"/>
                <w:color w:val="000000"/>
                <w:sz w:val="24"/>
                <w:szCs w:val="24"/>
                <w:lang w:eastAsia="fr-FR"/>
              </w:rPr>
            </w:pPr>
            <w:r w:rsidRPr="007921AE">
              <w:rPr>
                <w:rFonts w:ascii="Calibri" w:eastAsia="Calibri" w:hAnsi="Calibri" w:cs="Calibri"/>
                <w:color w:val="000000"/>
                <w:w w:val="99"/>
                <w:lang w:eastAsia="fr-FR"/>
              </w:rPr>
              <w:t>55.00 €</w:t>
            </w:r>
          </w:p>
        </w:tc>
        <w:tc>
          <w:tcPr>
            <w:tcW w:w="47" w:type="dxa"/>
            <w:tcBorders>
              <w:bottom w:val="single" w:sz="8" w:space="0" w:color="auto"/>
            </w:tcBorders>
            <w:shd w:val="clear" w:color="auto" w:fill="B4C6E7"/>
            <w:vAlign w:val="bottom"/>
          </w:tcPr>
          <w:p w14:paraId="62057181" w14:textId="77777777" w:rsidR="00CC5268" w:rsidRPr="007921AE" w:rsidRDefault="00CC5268" w:rsidP="0016662E">
            <w:pPr>
              <w:spacing w:after="0" w:line="240" w:lineRule="auto"/>
              <w:jc w:val="center"/>
              <w:rPr>
                <w:rFonts w:ascii="Times New Roman" w:eastAsia="Times New Roman" w:hAnsi="Times New Roman" w:cs="Times New Roman"/>
                <w:color w:val="000000"/>
                <w:sz w:val="24"/>
                <w:szCs w:val="24"/>
                <w:lang w:eastAsia="fr-FR"/>
              </w:rPr>
            </w:pPr>
          </w:p>
        </w:tc>
        <w:tc>
          <w:tcPr>
            <w:tcW w:w="1678" w:type="dxa"/>
            <w:gridSpan w:val="2"/>
            <w:tcBorders>
              <w:bottom w:val="single" w:sz="8" w:space="0" w:color="auto"/>
              <w:right w:val="single" w:sz="8" w:space="0" w:color="auto"/>
            </w:tcBorders>
            <w:shd w:val="clear" w:color="auto" w:fill="B4C6E7"/>
            <w:vAlign w:val="bottom"/>
          </w:tcPr>
          <w:p w14:paraId="082B2560" w14:textId="0C1744B5" w:rsidR="00CC5268" w:rsidRPr="007921AE" w:rsidRDefault="00CC5268" w:rsidP="0016662E">
            <w:pPr>
              <w:spacing w:after="0" w:line="240" w:lineRule="auto"/>
              <w:jc w:val="center"/>
              <w:rPr>
                <w:rFonts w:ascii="Times New Roman" w:eastAsia="Times New Roman" w:hAnsi="Times New Roman" w:cs="Times New Roman"/>
                <w:color w:val="000000"/>
                <w:sz w:val="20"/>
                <w:szCs w:val="20"/>
                <w:lang w:eastAsia="fr-FR"/>
              </w:rPr>
            </w:pPr>
            <w:r w:rsidRPr="007921AE">
              <w:rPr>
                <w:rFonts w:ascii="Calibri" w:eastAsia="Calibri" w:hAnsi="Calibri" w:cs="Calibri"/>
                <w:color w:val="000000"/>
                <w:lang w:eastAsia="fr-FR"/>
              </w:rPr>
              <w:t>41,00</w:t>
            </w:r>
            <w:r>
              <w:rPr>
                <w:rFonts w:ascii="Times New Roman" w:eastAsia="Times New Roman" w:hAnsi="Times New Roman" w:cs="Times New Roman"/>
                <w:color w:val="000000"/>
                <w:sz w:val="20"/>
                <w:szCs w:val="20"/>
                <w:lang w:eastAsia="fr-FR"/>
              </w:rPr>
              <w:t xml:space="preserve"> </w:t>
            </w:r>
            <w:r w:rsidRPr="007921AE">
              <w:rPr>
                <w:rFonts w:ascii="Times New Roman" w:eastAsia="Times New Roman" w:hAnsi="Times New Roman" w:cs="Times New Roman"/>
                <w:color w:val="000000"/>
                <w:sz w:val="20"/>
                <w:szCs w:val="20"/>
                <w:lang w:eastAsia="fr-FR"/>
              </w:rPr>
              <w:t>€</w:t>
            </w:r>
          </w:p>
        </w:tc>
        <w:tc>
          <w:tcPr>
            <w:tcW w:w="1630" w:type="dxa"/>
            <w:tcBorders>
              <w:bottom w:val="single" w:sz="8" w:space="0" w:color="auto"/>
              <w:right w:val="single" w:sz="8" w:space="0" w:color="auto"/>
            </w:tcBorders>
            <w:shd w:val="clear" w:color="auto" w:fill="C6E0B4"/>
            <w:vAlign w:val="bottom"/>
          </w:tcPr>
          <w:p w14:paraId="7A457FB4" w14:textId="77777777"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w w:val="99"/>
                <w:lang w:eastAsia="fr-FR"/>
              </w:rPr>
              <w:t>65.00€</w:t>
            </w:r>
          </w:p>
        </w:tc>
        <w:tc>
          <w:tcPr>
            <w:tcW w:w="70" w:type="dxa"/>
            <w:tcBorders>
              <w:bottom w:val="single" w:sz="8" w:space="0" w:color="auto"/>
            </w:tcBorders>
            <w:shd w:val="clear" w:color="auto" w:fill="C6E0B4"/>
            <w:vAlign w:val="bottom"/>
          </w:tcPr>
          <w:p w14:paraId="5741268F" w14:textId="77777777" w:rsidR="00CC5268" w:rsidRPr="007921AE" w:rsidRDefault="00CC5268" w:rsidP="007921AE">
            <w:pPr>
              <w:spacing w:after="0" w:line="240" w:lineRule="auto"/>
              <w:rPr>
                <w:rFonts w:ascii="Times New Roman" w:eastAsia="Times New Roman" w:hAnsi="Times New Roman" w:cs="Times New Roman"/>
                <w:sz w:val="24"/>
                <w:szCs w:val="24"/>
                <w:lang w:eastAsia="fr-FR"/>
              </w:rPr>
            </w:pPr>
          </w:p>
        </w:tc>
        <w:tc>
          <w:tcPr>
            <w:tcW w:w="1608" w:type="dxa"/>
            <w:tcBorders>
              <w:bottom w:val="single" w:sz="8" w:space="0" w:color="auto"/>
              <w:right w:val="single" w:sz="8" w:space="0" w:color="auto"/>
            </w:tcBorders>
            <w:shd w:val="clear" w:color="auto" w:fill="C6E0B4"/>
            <w:vAlign w:val="bottom"/>
          </w:tcPr>
          <w:p w14:paraId="797113B0" w14:textId="77777777"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w w:val="99"/>
                <w:lang w:eastAsia="fr-FR"/>
              </w:rPr>
              <w:t>41.00€</w:t>
            </w:r>
          </w:p>
        </w:tc>
        <w:tc>
          <w:tcPr>
            <w:tcW w:w="2528" w:type="dxa"/>
            <w:tcBorders>
              <w:bottom w:val="single" w:sz="8" w:space="0" w:color="auto"/>
              <w:right w:val="single" w:sz="4" w:space="0" w:color="auto"/>
            </w:tcBorders>
            <w:vAlign w:val="bottom"/>
          </w:tcPr>
          <w:p w14:paraId="020D3BAE" w14:textId="77777777"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w w:val="99"/>
                <w:lang w:eastAsia="fr-FR"/>
              </w:rPr>
              <w:t>40,00 €</w:t>
            </w:r>
          </w:p>
        </w:tc>
        <w:tc>
          <w:tcPr>
            <w:tcW w:w="25" w:type="dxa"/>
            <w:tcBorders>
              <w:left w:val="single" w:sz="4" w:space="0" w:color="auto"/>
            </w:tcBorders>
            <w:vAlign w:val="bottom"/>
          </w:tcPr>
          <w:p w14:paraId="50B735B0" w14:textId="77777777" w:rsidR="00CC5268" w:rsidRPr="007921AE" w:rsidRDefault="00CC5268" w:rsidP="007921AE">
            <w:pPr>
              <w:spacing w:after="0" w:line="240" w:lineRule="auto"/>
              <w:rPr>
                <w:rFonts w:ascii="Times New Roman" w:eastAsia="Times New Roman" w:hAnsi="Times New Roman" w:cs="Times New Roman"/>
                <w:sz w:val="1"/>
                <w:szCs w:val="1"/>
                <w:lang w:eastAsia="fr-FR"/>
              </w:rPr>
            </w:pPr>
          </w:p>
        </w:tc>
      </w:tr>
      <w:tr w:rsidR="00CC5268" w:rsidRPr="007921AE" w14:paraId="5E5C3626" w14:textId="77777777" w:rsidTr="005351F1">
        <w:trPr>
          <w:trHeight w:val="297"/>
          <w:jc w:val="center"/>
        </w:trPr>
        <w:tc>
          <w:tcPr>
            <w:tcW w:w="1487" w:type="dxa"/>
            <w:tcBorders>
              <w:left w:val="single" w:sz="4" w:space="0" w:color="auto"/>
              <w:bottom w:val="single" w:sz="8" w:space="0" w:color="auto"/>
              <w:right w:val="single" w:sz="8" w:space="0" w:color="auto"/>
            </w:tcBorders>
            <w:vAlign w:val="bottom"/>
          </w:tcPr>
          <w:p w14:paraId="76A0BB10" w14:textId="1C6A53D3"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lang w:eastAsia="fr-FR"/>
              </w:rPr>
              <w:t xml:space="preserve">551 - </w:t>
            </w:r>
            <w:r w:rsidR="00BC640B">
              <w:rPr>
                <w:rFonts w:ascii="Calibri" w:eastAsia="Calibri" w:hAnsi="Calibri" w:cs="Calibri"/>
                <w:lang w:eastAsia="fr-FR"/>
              </w:rPr>
              <w:t>9</w:t>
            </w:r>
            <w:r w:rsidRPr="007921AE">
              <w:rPr>
                <w:rFonts w:ascii="Calibri" w:eastAsia="Calibri" w:hAnsi="Calibri" w:cs="Calibri"/>
                <w:lang w:eastAsia="fr-FR"/>
              </w:rPr>
              <w:t>00</w:t>
            </w:r>
          </w:p>
        </w:tc>
        <w:tc>
          <w:tcPr>
            <w:tcW w:w="1653" w:type="dxa"/>
            <w:tcBorders>
              <w:bottom w:val="single" w:sz="8" w:space="0" w:color="auto"/>
              <w:right w:val="single" w:sz="8" w:space="0" w:color="auto"/>
            </w:tcBorders>
            <w:shd w:val="clear" w:color="auto" w:fill="B4C6E7"/>
            <w:vAlign w:val="bottom"/>
          </w:tcPr>
          <w:p w14:paraId="08F1EFE6" w14:textId="556F28D0" w:rsidR="00CC5268" w:rsidRPr="007921AE" w:rsidRDefault="00CC5268" w:rsidP="0016662E">
            <w:pPr>
              <w:spacing w:after="0" w:line="240" w:lineRule="auto"/>
              <w:jc w:val="center"/>
              <w:rPr>
                <w:rFonts w:ascii="Times New Roman" w:eastAsia="Times New Roman" w:hAnsi="Times New Roman" w:cs="Times New Roman"/>
                <w:color w:val="000000"/>
                <w:sz w:val="24"/>
                <w:szCs w:val="24"/>
                <w:lang w:eastAsia="fr-FR"/>
              </w:rPr>
            </w:pPr>
            <w:r w:rsidRPr="007921AE">
              <w:rPr>
                <w:rFonts w:ascii="Calibri" w:eastAsia="Calibri" w:hAnsi="Calibri" w:cs="Calibri"/>
                <w:color w:val="000000"/>
                <w:w w:val="99"/>
                <w:lang w:eastAsia="fr-FR"/>
              </w:rPr>
              <w:t>60.00 €</w:t>
            </w:r>
          </w:p>
        </w:tc>
        <w:tc>
          <w:tcPr>
            <w:tcW w:w="47" w:type="dxa"/>
            <w:tcBorders>
              <w:bottom w:val="single" w:sz="8" w:space="0" w:color="auto"/>
            </w:tcBorders>
            <w:shd w:val="clear" w:color="auto" w:fill="B4C6E7"/>
            <w:vAlign w:val="bottom"/>
          </w:tcPr>
          <w:p w14:paraId="448CF710" w14:textId="77777777" w:rsidR="00CC5268" w:rsidRPr="007921AE" w:rsidRDefault="00CC5268" w:rsidP="0016662E">
            <w:pPr>
              <w:spacing w:after="0" w:line="240" w:lineRule="auto"/>
              <w:jc w:val="center"/>
              <w:rPr>
                <w:rFonts w:ascii="Times New Roman" w:eastAsia="Times New Roman" w:hAnsi="Times New Roman" w:cs="Times New Roman"/>
                <w:color w:val="000000"/>
                <w:sz w:val="24"/>
                <w:szCs w:val="24"/>
                <w:lang w:eastAsia="fr-FR"/>
              </w:rPr>
            </w:pPr>
          </w:p>
        </w:tc>
        <w:tc>
          <w:tcPr>
            <w:tcW w:w="1678" w:type="dxa"/>
            <w:gridSpan w:val="2"/>
            <w:tcBorders>
              <w:bottom w:val="single" w:sz="8" w:space="0" w:color="auto"/>
              <w:right w:val="single" w:sz="8" w:space="0" w:color="auto"/>
            </w:tcBorders>
            <w:shd w:val="clear" w:color="auto" w:fill="B4C6E7"/>
            <w:vAlign w:val="bottom"/>
          </w:tcPr>
          <w:p w14:paraId="60777152" w14:textId="1E357E23" w:rsidR="00CC5268" w:rsidRPr="007921AE" w:rsidRDefault="00CC5268" w:rsidP="0016662E">
            <w:pPr>
              <w:spacing w:after="0" w:line="240" w:lineRule="auto"/>
              <w:jc w:val="center"/>
              <w:rPr>
                <w:rFonts w:ascii="Times New Roman" w:eastAsia="Times New Roman" w:hAnsi="Times New Roman" w:cs="Times New Roman"/>
                <w:color w:val="000000"/>
                <w:sz w:val="20"/>
                <w:szCs w:val="20"/>
                <w:lang w:eastAsia="fr-FR"/>
              </w:rPr>
            </w:pPr>
            <w:r w:rsidRPr="007921AE">
              <w:rPr>
                <w:rFonts w:ascii="Calibri" w:eastAsia="Calibri" w:hAnsi="Calibri" w:cs="Calibri"/>
                <w:w w:val="99"/>
                <w:lang w:eastAsia="fr-FR"/>
              </w:rPr>
              <w:t>45.00</w:t>
            </w:r>
            <w:r>
              <w:rPr>
                <w:rFonts w:ascii="Calibri" w:eastAsia="Calibri" w:hAnsi="Calibri" w:cs="Calibri"/>
                <w:w w:val="99"/>
                <w:lang w:eastAsia="fr-FR"/>
              </w:rPr>
              <w:t xml:space="preserve"> </w:t>
            </w:r>
            <w:r w:rsidRPr="007921AE">
              <w:rPr>
                <w:rFonts w:ascii="Calibri" w:eastAsia="Calibri" w:hAnsi="Calibri" w:cs="Calibri"/>
                <w:color w:val="000000"/>
                <w:lang w:eastAsia="fr-FR"/>
              </w:rPr>
              <w:t>€</w:t>
            </w:r>
          </w:p>
        </w:tc>
        <w:tc>
          <w:tcPr>
            <w:tcW w:w="1630" w:type="dxa"/>
            <w:tcBorders>
              <w:bottom w:val="single" w:sz="8" w:space="0" w:color="auto"/>
              <w:right w:val="single" w:sz="8" w:space="0" w:color="auto"/>
            </w:tcBorders>
            <w:shd w:val="clear" w:color="auto" w:fill="C6E0B4"/>
            <w:vAlign w:val="bottom"/>
          </w:tcPr>
          <w:p w14:paraId="61434EE6" w14:textId="77777777"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w w:val="99"/>
                <w:lang w:eastAsia="fr-FR"/>
              </w:rPr>
              <w:t>70.00 €</w:t>
            </w:r>
          </w:p>
        </w:tc>
        <w:tc>
          <w:tcPr>
            <w:tcW w:w="70" w:type="dxa"/>
            <w:tcBorders>
              <w:bottom w:val="single" w:sz="8" w:space="0" w:color="auto"/>
            </w:tcBorders>
            <w:shd w:val="clear" w:color="auto" w:fill="C6E0B4"/>
            <w:vAlign w:val="bottom"/>
          </w:tcPr>
          <w:p w14:paraId="6E36ADE9" w14:textId="77777777" w:rsidR="00CC5268" w:rsidRPr="007921AE" w:rsidRDefault="00CC5268" w:rsidP="007921AE">
            <w:pPr>
              <w:spacing w:after="0" w:line="240" w:lineRule="auto"/>
              <w:rPr>
                <w:rFonts w:ascii="Times New Roman" w:eastAsia="Times New Roman" w:hAnsi="Times New Roman" w:cs="Times New Roman"/>
                <w:sz w:val="24"/>
                <w:szCs w:val="24"/>
                <w:lang w:eastAsia="fr-FR"/>
              </w:rPr>
            </w:pPr>
          </w:p>
        </w:tc>
        <w:tc>
          <w:tcPr>
            <w:tcW w:w="1608" w:type="dxa"/>
            <w:tcBorders>
              <w:bottom w:val="single" w:sz="8" w:space="0" w:color="auto"/>
              <w:right w:val="single" w:sz="8" w:space="0" w:color="auto"/>
            </w:tcBorders>
            <w:shd w:val="clear" w:color="auto" w:fill="C6E0B4"/>
            <w:vAlign w:val="bottom"/>
          </w:tcPr>
          <w:p w14:paraId="42BAB41D" w14:textId="77777777"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w w:val="99"/>
                <w:lang w:eastAsia="fr-FR"/>
              </w:rPr>
              <w:t>55.00€</w:t>
            </w:r>
          </w:p>
        </w:tc>
        <w:tc>
          <w:tcPr>
            <w:tcW w:w="2528" w:type="dxa"/>
            <w:tcBorders>
              <w:bottom w:val="single" w:sz="8" w:space="0" w:color="auto"/>
              <w:right w:val="single" w:sz="4" w:space="0" w:color="auto"/>
            </w:tcBorders>
            <w:vAlign w:val="bottom"/>
          </w:tcPr>
          <w:p w14:paraId="0F9C88BE" w14:textId="77777777"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w w:val="99"/>
                <w:lang w:eastAsia="fr-FR"/>
              </w:rPr>
              <w:t>35,00 €</w:t>
            </w:r>
          </w:p>
        </w:tc>
        <w:tc>
          <w:tcPr>
            <w:tcW w:w="25" w:type="dxa"/>
            <w:tcBorders>
              <w:left w:val="single" w:sz="4" w:space="0" w:color="auto"/>
            </w:tcBorders>
            <w:vAlign w:val="bottom"/>
          </w:tcPr>
          <w:p w14:paraId="03368A17" w14:textId="77777777" w:rsidR="00CC5268" w:rsidRPr="007921AE" w:rsidRDefault="00CC5268" w:rsidP="007921AE">
            <w:pPr>
              <w:spacing w:after="0" w:line="240" w:lineRule="auto"/>
              <w:rPr>
                <w:rFonts w:ascii="Times New Roman" w:eastAsia="Times New Roman" w:hAnsi="Times New Roman" w:cs="Times New Roman"/>
                <w:sz w:val="1"/>
                <w:szCs w:val="1"/>
                <w:lang w:eastAsia="fr-FR"/>
              </w:rPr>
            </w:pPr>
          </w:p>
        </w:tc>
      </w:tr>
      <w:tr w:rsidR="00CC5268" w:rsidRPr="007921AE" w14:paraId="5DA257A9" w14:textId="77777777" w:rsidTr="005351F1">
        <w:trPr>
          <w:trHeight w:val="297"/>
          <w:jc w:val="center"/>
        </w:trPr>
        <w:tc>
          <w:tcPr>
            <w:tcW w:w="1487" w:type="dxa"/>
            <w:tcBorders>
              <w:left w:val="single" w:sz="4" w:space="0" w:color="auto"/>
              <w:bottom w:val="single" w:sz="4" w:space="0" w:color="auto"/>
              <w:right w:val="single" w:sz="8" w:space="0" w:color="auto"/>
            </w:tcBorders>
            <w:vAlign w:val="bottom"/>
          </w:tcPr>
          <w:p w14:paraId="12962694" w14:textId="05C5C9A0"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w w:val="97"/>
                <w:lang w:eastAsia="fr-FR"/>
              </w:rPr>
              <w:t xml:space="preserve">&gt; </w:t>
            </w:r>
            <w:r w:rsidR="00324AEB">
              <w:rPr>
                <w:rFonts w:ascii="Calibri" w:eastAsia="Calibri" w:hAnsi="Calibri" w:cs="Calibri"/>
                <w:w w:val="97"/>
                <w:lang w:eastAsia="fr-FR"/>
              </w:rPr>
              <w:t>900</w:t>
            </w:r>
          </w:p>
        </w:tc>
        <w:tc>
          <w:tcPr>
            <w:tcW w:w="1653" w:type="dxa"/>
            <w:tcBorders>
              <w:bottom w:val="single" w:sz="4" w:space="0" w:color="auto"/>
              <w:right w:val="single" w:sz="8" w:space="0" w:color="auto"/>
            </w:tcBorders>
            <w:shd w:val="clear" w:color="auto" w:fill="B4C6E7"/>
            <w:vAlign w:val="bottom"/>
          </w:tcPr>
          <w:p w14:paraId="6FC09334" w14:textId="3E91D8C4" w:rsidR="00CC5268" w:rsidRPr="007921AE" w:rsidRDefault="00CC5268" w:rsidP="0016662E">
            <w:pPr>
              <w:spacing w:after="0" w:line="240" w:lineRule="auto"/>
              <w:jc w:val="center"/>
              <w:rPr>
                <w:rFonts w:ascii="Times New Roman" w:eastAsia="Times New Roman" w:hAnsi="Times New Roman" w:cs="Times New Roman"/>
                <w:color w:val="000000"/>
                <w:sz w:val="24"/>
                <w:szCs w:val="24"/>
                <w:lang w:eastAsia="fr-FR"/>
              </w:rPr>
            </w:pPr>
            <w:r w:rsidRPr="007921AE">
              <w:rPr>
                <w:rFonts w:ascii="Calibri" w:eastAsia="Calibri" w:hAnsi="Calibri" w:cs="Calibri"/>
                <w:color w:val="000000"/>
                <w:w w:val="99"/>
                <w:lang w:eastAsia="fr-FR"/>
              </w:rPr>
              <w:t>65.00€</w:t>
            </w:r>
          </w:p>
        </w:tc>
        <w:tc>
          <w:tcPr>
            <w:tcW w:w="47" w:type="dxa"/>
            <w:tcBorders>
              <w:bottom w:val="single" w:sz="4" w:space="0" w:color="auto"/>
            </w:tcBorders>
            <w:shd w:val="clear" w:color="auto" w:fill="B4C6E7"/>
            <w:vAlign w:val="bottom"/>
          </w:tcPr>
          <w:p w14:paraId="49DC17F1" w14:textId="77777777" w:rsidR="00CC5268" w:rsidRPr="007921AE" w:rsidRDefault="00CC5268" w:rsidP="0016662E">
            <w:pPr>
              <w:spacing w:after="0" w:line="240" w:lineRule="auto"/>
              <w:jc w:val="center"/>
              <w:rPr>
                <w:rFonts w:ascii="Times New Roman" w:eastAsia="Times New Roman" w:hAnsi="Times New Roman" w:cs="Times New Roman"/>
                <w:color w:val="000000"/>
                <w:sz w:val="24"/>
                <w:szCs w:val="24"/>
                <w:lang w:eastAsia="fr-FR"/>
              </w:rPr>
            </w:pPr>
          </w:p>
        </w:tc>
        <w:tc>
          <w:tcPr>
            <w:tcW w:w="1678" w:type="dxa"/>
            <w:gridSpan w:val="2"/>
            <w:tcBorders>
              <w:bottom w:val="single" w:sz="4" w:space="0" w:color="auto"/>
              <w:right w:val="single" w:sz="8" w:space="0" w:color="auto"/>
            </w:tcBorders>
            <w:shd w:val="clear" w:color="auto" w:fill="B4C6E7"/>
            <w:vAlign w:val="bottom"/>
          </w:tcPr>
          <w:p w14:paraId="66A2FD9E" w14:textId="0534D544" w:rsidR="00CC5268" w:rsidRPr="007921AE" w:rsidRDefault="00CC5268" w:rsidP="0016662E">
            <w:pPr>
              <w:spacing w:after="0" w:line="240" w:lineRule="auto"/>
              <w:jc w:val="center"/>
              <w:rPr>
                <w:rFonts w:ascii="Times New Roman" w:eastAsia="Times New Roman" w:hAnsi="Times New Roman" w:cs="Times New Roman"/>
                <w:color w:val="000000"/>
                <w:sz w:val="20"/>
                <w:szCs w:val="20"/>
                <w:lang w:eastAsia="fr-FR"/>
              </w:rPr>
            </w:pPr>
            <w:r w:rsidRPr="007921AE">
              <w:rPr>
                <w:rFonts w:ascii="Calibri" w:eastAsia="Calibri" w:hAnsi="Calibri" w:cs="Calibri"/>
                <w:color w:val="000000"/>
                <w:lang w:eastAsia="fr-FR"/>
              </w:rPr>
              <w:t>49.00</w:t>
            </w:r>
            <w:r>
              <w:rPr>
                <w:rFonts w:ascii="Calibri" w:eastAsia="Calibri" w:hAnsi="Calibri" w:cs="Calibri"/>
                <w:color w:val="000000"/>
                <w:lang w:eastAsia="fr-FR"/>
              </w:rPr>
              <w:t xml:space="preserve"> </w:t>
            </w:r>
            <w:r w:rsidRPr="007921AE">
              <w:rPr>
                <w:rFonts w:ascii="Calibri" w:eastAsia="Calibri" w:hAnsi="Calibri" w:cs="Calibri"/>
                <w:color w:val="000000"/>
                <w:lang w:eastAsia="fr-FR"/>
              </w:rPr>
              <w:t>€</w:t>
            </w:r>
          </w:p>
        </w:tc>
        <w:tc>
          <w:tcPr>
            <w:tcW w:w="1630" w:type="dxa"/>
            <w:tcBorders>
              <w:bottom w:val="single" w:sz="4" w:space="0" w:color="auto"/>
              <w:right w:val="single" w:sz="8" w:space="0" w:color="auto"/>
            </w:tcBorders>
            <w:shd w:val="clear" w:color="auto" w:fill="C6E0B4"/>
            <w:vAlign w:val="bottom"/>
          </w:tcPr>
          <w:p w14:paraId="15E87316" w14:textId="77777777"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w w:val="99"/>
                <w:lang w:eastAsia="fr-FR"/>
              </w:rPr>
              <w:t>75.00 €</w:t>
            </w:r>
          </w:p>
        </w:tc>
        <w:tc>
          <w:tcPr>
            <w:tcW w:w="70" w:type="dxa"/>
            <w:tcBorders>
              <w:bottom w:val="single" w:sz="4" w:space="0" w:color="auto"/>
            </w:tcBorders>
            <w:shd w:val="clear" w:color="auto" w:fill="C6E0B4"/>
            <w:vAlign w:val="bottom"/>
          </w:tcPr>
          <w:p w14:paraId="1193E0EC" w14:textId="77777777" w:rsidR="00CC5268" w:rsidRPr="007921AE" w:rsidRDefault="00CC5268" w:rsidP="007921AE">
            <w:pPr>
              <w:spacing w:after="0" w:line="240" w:lineRule="auto"/>
              <w:rPr>
                <w:rFonts w:ascii="Times New Roman" w:eastAsia="Times New Roman" w:hAnsi="Times New Roman" w:cs="Times New Roman"/>
                <w:sz w:val="24"/>
                <w:szCs w:val="24"/>
                <w:lang w:eastAsia="fr-FR"/>
              </w:rPr>
            </w:pPr>
          </w:p>
        </w:tc>
        <w:tc>
          <w:tcPr>
            <w:tcW w:w="1608" w:type="dxa"/>
            <w:tcBorders>
              <w:bottom w:val="single" w:sz="4" w:space="0" w:color="auto"/>
              <w:right w:val="single" w:sz="8" w:space="0" w:color="auto"/>
            </w:tcBorders>
            <w:shd w:val="clear" w:color="auto" w:fill="C6E0B4"/>
            <w:vAlign w:val="bottom"/>
          </w:tcPr>
          <w:p w14:paraId="71286D9C" w14:textId="77777777"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w w:val="99"/>
                <w:lang w:eastAsia="fr-FR"/>
              </w:rPr>
              <w:t>59.00€</w:t>
            </w:r>
          </w:p>
        </w:tc>
        <w:tc>
          <w:tcPr>
            <w:tcW w:w="2528" w:type="dxa"/>
            <w:tcBorders>
              <w:bottom w:val="single" w:sz="4" w:space="0" w:color="auto"/>
              <w:right w:val="single" w:sz="4" w:space="0" w:color="auto"/>
            </w:tcBorders>
            <w:vAlign w:val="bottom"/>
          </w:tcPr>
          <w:p w14:paraId="3701FC7F" w14:textId="77777777" w:rsidR="00CC5268" w:rsidRPr="007921AE" w:rsidRDefault="00CC5268" w:rsidP="007921AE">
            <w:pPr>
              <w:spacing w:after="0" w:line="240" w:lineRule="auto"/>
              <w:jc w:val="center"/>
              <w:rPr>
                <w:rFonts w:ascii="Times New Roman" w:eastAsia="Times New Roman" w:hAnsi="Times New Roman" w:cs="Times New Roman"/>
                <w:sz w:val="20"/>
                <w:szCs w:val="20"/>
                <w:lang w:eastAsia="fr-FR"/>
              </w:rPr>
            </w:pPr>
            <w:r w:rsidRPr="007921AE">
              <w:rPr>
                <w:rFonts w:ascii="Calibri" w:eastAsia="Calibri" w:hAnsi="Calibri" w:cs="Calibri"/>
                <w:lang w:eastAsia="fr-FR"/>
              </w:rPr>
              <w:t>0,00 €</w:t>
            </w:r>
          </w:p>
        </w:tc>
        <w:tc>
          <w:tcPr>
            <w:tcW w:w="25" w:type="dxa"/>
            <w:tcBorders>
              <w:left w:val="single" w:sz="4" w:space="0" w:color="auto"/>
            </w:tcBorders>
            <w:vAlign w:val="bottom"/>
          </w:tcPr>
          <w:p w14:paraId="624073AB" w14:textId="77777777" w:rsidR="00CC5268" w:rsidRPr="007921AE" w:rsidRDefault="00CC5268" w:rsidP="007921AE">
            <w:pPr>
              <w:spacing w:after="0" w:line="240" w:lineRule="auto"/>
              <w:rPr>
                <w:rFonts w:ascii="Times New Roman" w:eastAsia="Times New Roman" w:hAnsi="Times New Roman" w:cs="Times New Roman"/>
                <w:sz w:val="1"/>
                <w:szCs w:val="1"/>
                <w:lang w:eastAsia="fr-FR"/>
              </w:rPr>
            </w:pPr>
          </w:p>
        </w:tc>
      </w:tr>
    </w:tbl>
    <w:p w14:paraId="66C4C651" w14:textId="77777777" w:rsidR="007921AE" w:rsidRPr="007921AE" w:rsidRDefault="007921AE" w:rsidP="0074127E">
      <w:pPr>
        <w:spacing w:after="0" w:line="240" w:lineRule="auto"/>
        <w:rPr>
          <w:rFonts w:ascii="Calibri" w:eastAsia="Calibri" w:hAnsi="Calibri" w:cs="Calibri"/>
          <w:b/>
          <w:bCs/>
          <w:sz w:val="24"/>
          <w:szCs w:val="24"/>
          <w:lang w:eastAsia="fr-FR"/>
        </w:rPr>
      </w:pPr>
    </w:p>
    <w:p w14:paraId="25F90E2F" w14:textId="77777777" w:rsidR="007921AE" w:rsidRPr="007921AE" w:rsidRDefault="007921AE" w:rsidP="007921AE">
      <w:pPr>
        <w:spacing w:after="0" w:line="240" w:lineRule="auto"/>
        <w:jc w:val="center"/>
        <w:rPr>
          <w:rFonts w:ascii="Calibri" w:eastAsia="Calibri" w:hAnsi="Calibri" w:cs="Calibri"/>
          <w:b/>
          <w:bCs/>
          <w:sz w:val="23"/>
          <w:szCs w:val="23"/>
          <w:lang w:eastAsia="fr-FR"/>
        </w:rPr>
      </w:pPr>
      <w:r w:rsidRPr="007921AE">
        <w:rPr>
          <w:rFonts w:ascii="Calibri" w:eastAsia="Calibri" w:hAnsi="Calibri" w:cs="Calibri"/>
          <w:b/>
          <w:bCs/>
          <w:sz w:val="23"/>
          <w:szCs w:val="23"/>
          <w:lang w:eastAsia="fr-FR"/>
        </w:rPr>
        <w:t xml:space="preserve">Les bons CAF sont déduits par jour de présence effective. </w:t>
      </w:r>
    </w:p>
    <w:p w14:paraId="5EA1E51C" w14:textId="7ED3AD0C" w:rsidR="007921AE" w:rsidRDefault="007921AE" w:rsidP="007921AE">
      <w:pPr>
        <w:spacing w:after="0" w:line="240" w:lineRule="auto"/>
        <w:jc w:val="center"/>
        <w:rPr>
          <w:rFonts w:ascii="Calibri" w:eastAsia="Calibri" w:hAnsi="Calibri" w:cs="Calibri"/>
          <w:b/>
          <w:bCs/>
          <w:sz w:val="23"/>
          <w:szCs w:val="23"/>
          <w:lang w:eastAsia="fr-FR"/>
        </w:rPr>
      </w:pPr>
      <w:r w:rsidRPr="007921AE">
        <w:rPr>
          <w:rFonts w:ascii="Calibri" w:eastAsia="Calibri" w:hAnsi="Calibri" w:cs="Calibri"/>
          <w:b/>
          <w:bCs/>
          <w:sz w:val="23"/>
          <w:szCs w:val="23"/>
          <w:lang w:eastAsia="fr-FR"/>
        </w:rPr>
        <w:t>En cas d’absence injustifiée (certificat médical) une facture complémentaire vous sera adressée</w:t>
      </w:r>
    </w:p>
    <w:p w14:paraId="06199002" w14:textId="58962F81" w:rsidR="002F5E74" w:rsidRDefault="002F5E74" w:rsidP="0025100F">
      <w:pPr>
        <w:spacing w:after="0" w:line="240" w:lineRule="auto"/>
        <w:rPr>
          <w:rFonts w:ascii="Calibri" w:eastAsia="Calibri" w:hAnsi="Calibri" w:cs="Calibri"/>
          <w:b/>
          <w:bCs/>
          <w:sz w:val="23"/>
          <w:szCs w:val="23"/>
          <w:lang w:eastAsia="fr-FR"/>
        </w:rPr>
      </w:pPr>
    </w:p>
    <w:p w14:paraId="3BB7CEA9" w14:textId="07C38863" w:rsidR="0025100F" w:rsidRPr="00980837" w:rsidRDefault="0025100F" w:rsidP="0025100F">
      <w:pPr>
        <w:spacing w:after="0" w:line="240" w:lineRule="auto"/>
        <w:rPr>
          <w:rFonts w:ascii="Calibri" w:eastAsia="Calibri" w:hAnsi="Calibri" w:cs="Calibri"/>
          <w:b/>
          <w:bCs/>
          <w:sz w:val="23"/>
          <w:szCs w:val="23"/>
          <w:u w:val="single"/>
          <w:lang w:eastAsia="fr-FR"/>
        </w:rPr>
      </w:pPr>
      <w:r w:rsidRPr="00980837">
        <w:rPr>
          <w:rFonts w:ascii="Calibri" w:eastAsia="Calibri" w:hAnsi="Calibri" w:cs="Calibri"/>
          <w:b/>
          <w:bCs/>
          <w:sz w:val="23"/>
          <w:szCs w:val="23"/>
          <w:u w:val="single"/>
          <w:lang w:eastAsia="fr-FR"/>
        </w:rPr>
        <w:t xml:space="preserve">Calculer votre tarif : </w:t>
      </w:r>
    </w:p>
    <w:p w14:paraId="7691682A" w14:textId="77777777" w:rsidR="002F5E74" w:rsidRDefault="002F5E74" w:rsidP="007921AE">
      <w:pPr>
        <w:spacing w:after="0" w:line="240" w:lineRule="auto"/>
        <w:jc w:val="center"/>
        <w:rPr>
          <w:rFonts w:ascii="Calibri" w:eastAsia="Calibri" w:hAnsi="Calibri" w:cs="Calibri"/>
          <w:b/>
          <w:bCs/>
          <w:sz w:val="23"/>
          <w:szCs w:val="23"/>
          <w:lang w:eastAsia="fr-FR"/>
        </w:rPr>
      </w:pPr>
    </w:p>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9"/>
        <w:gridCol w:w="1463"/>
        <w:gridCol w:w="293"/>
        <w:gridCol w:w="1756"/>
        <w:gridCol w:w="292"/>
        <w:gridCol w:w="1903"/>
        <w:gridCol w:w="293"/>
        <w:gridCol w:w="3367"/>
      </w:tblGrid>
      <w:tr w:rsidR="00063AD6" w:rsidRPr="000F6087" w14:paraId="2950A135" w14:textId="77777777" w:rsidTr="0023759C">
        <w:trPr>
          <w:trHeight w:val="285"/>
        </w:trPr>
        <w:tc>
          <w:tcPr>
            <w:tcW w:w="1459" w:type="dxa"/>
            <w:tcBorders>
              <w:bottom w:val="nil"/>
            </w:tcBorders>
            <w:vAlign w:val="center"/>
          </w:tcPr>
          <w:p w14:paraId="0F2867AA" w14:textId="77777777" w:rsidR="00063AD6" w:rsidRPr="00FD0B0A" w:rsidRDefault="00063AD6" w:rsidP="0023759C">
            <w:pPr>
              <w:spacing w:after="0"/>
              <w:jc w:val="center"/>
            </w:pPr>
          </w:p>
        </w:tc>
        <w:tc>
          <w:tcPr>
            <w:tcW w:w="1463" w:type="dxa"/>
            <w:tcBorders>
              <w:bottom w:val="nil"/>
            </w:tcBorders>
            <w:vAlign w:val="center"/>
          </w:tcPr>
          <w:p w14:paraId="1C1D9730" w14:textId="77777777" w:rsidR="00063AD6" w:rsidRPr="00FD0B0A" w:rsidRDefault="00063AD6" w:rsidP="0023759C">
            <w:pPr>
              <w:spacing w:after="0"/>
              <w:jc w:val="center"/>
              <w:rPr>
                <w:b/>
              </w:rPr>
            </w:pPr>
            <w:r w:rsidRPr="00FD0B0A">
              <w:rPr>
                <w:b/>
              </w:rPr>
              <w:t>Tarif Semaine</w:t>
            </w:r>
          </w:p>
        </w:tc>
        <w:tc>
          <w:tcPr>
            <w:tcW w:w="293" w:type="dxa"/>
            <w:vAlign w:val="center"/>
          </w:tcPr>
          <w:p w14:paraId="363DC948" w14:textId="77777777" w:rsidR="00063AD6" w:rsidRPr="00FD0B0A" w:rsidRDefault="00063AD6" w:rsidP="0023759C">
            <w:pPr>
              <w:spacing w:after="0"/>
              <w:jc w:val="center"/>
              <w:rPr>
                <w:b/>
              </w:rPr>
            </w:pPr>
          </w:p>
        </w:tc>
        <w:tc>
          <w:tcPr>
            <w:tcW w:w="1756" w:type="dxa"/>
            <w:vAlign w:val="center"/>
          </w:tcPr>
          <w:p w14:paraId="7B5F9583" w14:textId="77777777" w:rsidR="00063AD6" w:rsidRPr="00FD0B0A" w:rsidRDefault="00063AD6" w:rsidP="0023759C">
            <w:pPr>
              <w:spacing w:after="0"/>
              <w:ind w:firstLine="71"/>
              <w:jc w:val="center"/>
              <w:rPr>
                <w:b/>
              </w:rPr>
            </w:pPr>
            <w:r w:rsidRPr="00FD0B0A">
              <w:rPr>
                <w:b/>
              </w:rPr>
              <w:t>ATL à déduire</w:t>
            </w:r>
          </w:p>
        </w:tc>
        <w:tc>
          <w:tcPr>
            <w:tcW w:w="292" w:type="dxa"/>
          </w:tcPr>
          <w:p w14:paraId="1CF7B1F0" w14:textId="77777777" w:rsidR="00063AD6" w:rsidRPr="00FD0B0A" w:rsidRDefault="00063AD6" w:rsidP="0023759C">
            <w:pPr>
              <w:spacing w:after="0"/>
              <w:jc w:val="center"/>
              <w:rPr>
                <w:b/>
              </w:rPr>
            </w:pPr>
          </w:p>
        </w:tc>
        <w:tc>
          <w:tcPr>
            <w:tcW w:w="1903" w:type="dxa"/>
            <w:vAlign w:val="center"/>
          </w:tcPr>
          <w:p w14:paraId="6571F4AA" w14:textId="77777777" w:rsidR="00063AD6" w:rsidRPr="00FD0B0A" w:rsidRDefault="00063AD6" w:rsidP="0023759C">
            <w:pPr>
              <w:spacing w:after="0"/>
              <w:jc w:val="center"/>
              <w:rPr>
                <w:b/>
              </w:rPr>
            </w:pPr>
            <w:r w:rsidRPr="00FD0B0A">
              <w:rPr>
                <w:b/>
              </w:rPr>
              <w:t xml:space="preserve">Nb de jours </w:t>
            </w:r>
          </w:p>
          <w:p w14:paraId="5FC40B9A" w14:textId="77777777" w:rsidR="00063AD6" w:rsidRPr="00FD0B0A" w:rsidRDefault="00063AD6" w:rsidP="0023759C">
            <w:pPr>
              <w:spacing w:after="0"/>
              <w:jc w:val="center"/>
              <w:rPr>
                <w:b/>
              </w:rPr>
            </w:pPr>
            <w:proofErr w:type="gramStart"/>
            <w:r w:rsidRPr="00FD0B0A">
              <w:rPr>
                <w:b/>
              </w:rPr>
              <w:t>de</w:t>
            </w:r>
            <w:proofErr w:type="gramEnd"/>
            <w:r w:rsidRPr="00FD0B0A">
              <w:rPr>
                <w:b/>
              </w:rPr>
              <w:t xml:space="preserve"> présence</w:t>
            </w:r>
          </w:p>
        </w:tc>
        <w:tc>
          <w:tcPr>
            <w:tcW w:w="293" w:type="dxa"/>
            <w:vAlign w:val="center"/>
          </w:tcPr>
          <w:p w14:paraId="7EFDF7B8" w14:textId="77777777" w:rsidR="00063AD6" w:rsidRPr="00FD0B0A" w:rsidRDefault="00063AD6" w:rsidP="0023759C">
            <w:pPr>
              <w:spacing w:after="0"/>
              <w:rPr>
                <w:b/>
              </w:rPr>
            </w:pPr>
          </w:p>
        </w:tc>
        <w:tc>
          <w:tcPr>
            <w:tcW w:w="3367" w:type="dxa"/>
            <w:vAlign w:val="center"/>
          </w:tcPr>
          <w:p w14:paraId="701559CF" w14:textId="77777777" w:rsidR="00063AD6" w:rsidRPr="00FD0B0A" w:rsidRDefault="00063AD6" w:rsidP="0023759C">
            <w:pPr>
              <w:spacing w:after="0"/>
              <w:jc w:val="center"/>
              <w:rPr>
                <w:b/>
              </w:rPr>
            </w:pPr>
            <w:r w:rsidRPr="00FD0B0A">
              <w:rPr>
                <w:b/>
              </w:rPr>
              <w:t xml:space="preserve">Montant de votre </w:t>
            </w:r>
          </w:p>
          <w:p w14:paraId="7E233FB9" w14:textId="77777777" w:rsidR="00063AD6" w:rsidRPr="00FD0B0A" w:rsidRDefault="00063AD6" w:rsidP="0023759C">
            <w:pPr>
              <w:spacing w:after="0"/>
              <w:jc w:val="center"/>
              <w:rPr>
                <w:b/>
              </w:rPr>
            </w:pPr>
            <w:r w:rsidRPr="00FD0B0A">
              <w:rPr>
                <w:b/>
              </w:rPr>
              <w:t>Participation par semaine</w:t>
            </w:r>
          </w:p>
        </w:tc>
      </w:tr>
      <w:tr w:rsidR="00063AD6" w:rsidRPr="003C3659" w14:paraId="2EEC102C" w14:textId="77777777" w:rsidTr="0023759C">
        <w:trPr>
          <w:trHeight w:val="193"/>
        </w:trPr>
        <w:tc>
          <w:tcPr>
            <w:tcW w:w="1459" w:type="dxa"/>
            <w:tcBorders>
              <w:bottom w:val="single" w:sz="4" w:space="0" w:color="auto"/>
            </w:tcBorders>
            <w:vAlign w:val="center"/>
          </w:tcPr>
          <w:p w14:paraId="1545319E" w14:textId="6DDA9754" w:rsidR="00063AD6" w:rsidRPr="00FD0B0A" w:rsidRDefault="00063AD6" w:rsidP="0023759C">
            <w:pPr>
              <w:spacing w:after="0" w:line="240" w:lineRule="auto"/>
              <w:jc w:val="center"/>
              <w:rPr>
                <w:b/>
              </w:rPr>
            </w:pPr>
            <w:r>
              <w:rPr>
                <w:b/>
              </w:rPr>
              <w:t>Semaine 1</w:t>
            </w:r>
            <w:r w:rsidR="005E43E5">
              <w:rPr>
                <w:b/>
              </w:rPr>
              <w:t xml:space="preserve">    </w:t>
            </w:r>
            <w:r>
              <w:rPr>
                <w:b/>
              </w:rPr>
              <w:t xml:space="preserve"> </w:t>
            </w:r>
            <w:r w:rsidR="005E43E5">
              <w:rPr>
                <w:b/>
              </w:rPr>
              <w:t>Le Bouchon</w:t>
            </w:r>
          </w:p>
        </w:tc>
        <w:tc>
          <w:tcPr>
            <w:tcW w:w="1463" w:type="dxa"/>
            <w:tcBorders>
              <w:bottom w:val="single" w:sz="4" w:space="0" w:color="auto"/>
            </w:tcBorders>
            <w:vAlign w:val="center"/>
          </w:tcPr>
          <w:p w14:paraId="1A8D3931" w14:textId="77777777" w:rsidR="00063AD6" w:rsidRPr="003C3659" w:rsidRDefault="00063AD6" w:rsidP="0023759C">
            <w:pPr>
              <w:spacing w:after="0" w:line="240" w:lineRule="auto"/>
              <w:jc w:val="center"/>
            </w:pPr>
          </w:p>
        </w:tc>
        <w:tc>
          <w:tcPr>
            <w:tcW w:w="293" w:type="dxa"/>
            <w:tcBorders>
              <w:bottom w:val="single" w:sz="4" w:space="0" w:color="auto"/>
            </w:tcBorders>
            <w:vAlign w:val="center"/>
          </w:tcPr>
          <w:p w14:paraId="36D7C885" w14:textId="77777777" w:rsidR="00063AD6" w:rsidRPr="0086257F" w:rsidRDefault="00063AD6" w:rsidP="0023759C">
            <w:pPr>
              <w:spacing w:after="0" w:line="240" w:lineRule="auto"/>
              <w:jc w:val="center"/>
              <w:rPr>
                <w:b/>
                <w:sz w:val="24"/>
                <w:szCs w:val="24"/>
              </w:rPr>
            </w:pPr>
            <w:r w:rsidRPr="0086257F">
              <w:rPr>
                <w:b/>
                <w:sz w:val="24"/>
                <w:szCs w:val="24"/>
              </w:rPr>
              <w:t>-</w:t>
            </w:r>
          </w:p>
        </w:tc>
        <w:tc>
          <w:tcPr>
            <w:tcW w:w="1756" w:type="dxa"/>
            <w:tcBorders>
              <w:bottom w:val="single" w:sz="4" w:space="0" w:color="auto"/>
            </w:tcBorders>
            <w:vAlign w:val="center"/>
          </w:tcPr>
          <w:p w14:paraId="0F34673E" w14:textId="77777777" w:rsidR="00063AD6" w:rsidRPr="003C3659" w:rsidRDefault="00063AD6" w:rsidP="0023759C">
            <w:pPr>
              <w:spacing w:after="0" w:line="240" w:lineRule="auto"/>
              <w:jc w:val="center"/>
            </w:pPr>
          </w:p>
        </w:tc>
        <w:tc>
          <w:tcPr>
            <w:tcW w:w="292" w:type="dxa"/>
            <w:tcBorders>
              <w:bottom w:val="single" w:sz="4" w:space="0" w:color="auto"/>
            </w:tcBorders>
            <w:vAlign w:val="center"/>
          </w:tcPr>
          <w:p w14:paraId="68696F97" w14:textId="77777777" w:rsidR="00063AD6" w:rsidRPr="003C3659" w:rsidRDefault="00063AD6" w:rsidP="0023759C">
            <w:pPr>
              <w:spacing w:after="0" w:line="240" w:lineRule="auto"/>
              <w:jc w:val="center"/>
              <w:rPr>
                <w:b/>
              </w:rPr>
            </w:pPr>
            <w:proofErr w:type="gramStart"/>
            <w:r>
              <w:rPr>
                <w:b/>
              </w:rPr>
              <w:t>x</w:t>
            </w:r>
            <w:proofErr w:type="gramEnd"/>
          </w:p>
        </w:tc>
        <w:tc>
          <w:tcPr>
            <w:tcW w:w="1903" w:type="dxa"/>
            <w:vAlign w:val="center"/>
          </w:tcPr>
          <w:p w14:paraId="2FEAEB4B" w14:textId="77777777" w:rsidR="00063AD6" w:rsidRPr="003C3659" w:rsidRDefault="00063AD6" w:rsidP="0023759C">
            <w:pPr>
              <w:spacing w:after="0" w:line="240" w:lineRule="auto"/>
              <w:jc w:val="center"/>
              <w:rPr>
                <w:b/>
              </w:rPr>
            </w:pPr>
            <w:r>
              <w:rPr>
                <w:b/>
              </w:rPr>
              <w:t>5</w:t>
            </w:r>
          </w:p>
        </w:tc>
        <w:tc>
          <w:tcPr>
            <w:tcW w:w="293" w:type="dxa"/>
            <w:vAlign w:val="center"/>
          </w:tcPr>
          <w:p w14:paraId="62516440" w14:textId="77777777" w:rsidR="00063AD6" w:rsidRPr="0086257F" w:rsidRDefault="00063AD6" w:rsidP="0023759C">
            <w:pPr>
              <w:spacing w:after="0" w:line="240" w:lineRule="auto"/>
              <w:jc w:val="center"/>
              <w:rPr>
                <w:b/>
                <w:bCs/>
                <w:sz w:val="24"/>
                <w:szCs w:val="24"/>
              </w:rPr>
            </w:pPr>
            <w:r w:rsidRPr="0086257F">
              <w:rPr>
                <w:b/>
                <w:bCs/>
                <w:sz w:val="24"/>
                <w:szCs w:val="24"/>
              </w:rPr>
              <w:t>=</w:t>
            </w:r>
          </w:p>
        </w:tc>
        <w:tc>
          <w:tcPr>
            <w:tcW w:w="3367" w:type="dxa"/>
            <w:vAlign w:val="center"/>
          </w:tcPr>
          <w:p w14:paraId="677FDA71" w14:textId="77777777" w:rsidR="00063AD6" w:rsidRPr="003C3659" w:rsidRDefault="00063AD6" w:rsidP="0023759C">
            <w:pPr>
              <w:spacing w:after="0" w:line="240" w:lineRule="auto"/>
              <w:jc w:val="center"/>
            </w:pPr>
          </w:p>
        </w:tc>
      </w:tr>
      <w:tr w:rsidR="00063AD6" w:rsidRPr="003C3659" w14:paraId="0AEA5C1A" w14:textId="77777777" w:rsidTr="0023759C">
        <w:trPr>
          <w:trHeight w:val="75"/>
        </w:trPr>
        <w:tc>
          <w:tcPr>
            <w:tcW w:w="1459" w:type="dxa"/>
            <w:tcBorders>
              <w:bottom w:val="single" w:sz="4" w:space="0" w:color="auto"/>
            </w:tcBorders>
            <w:vAlign w:val="center"/>
          </w:tcPr>
          <w:p w14:paraId="5F9056D6" w14:textId="30228522" w:rsidR="00063AD6" w:rsidRPr="00047D3F" w:rsidRDefault="00063AD6" w:rsidP="00047D3F">
            <w:pPr>
              <w:spacing w:after="0" w:line="240" w:lineRule="auto"/>
              <w:jc w:val="center"/>
              <w:rPr>
                <w:b/>
              </w:rPr>
            </w:pPr>
            <w:r>
              <w:rPr>
                <w:b/>
              </w:rPr>
              <w:t xml:space="preserve">Semaine 2 </w:t>
            </w:r>
          </w:p>
        </w:tc>
        <w:tc>
          <w:tcPr>
            <w:tcW w:w="1463" w:type="dxa"/>
            <w:tcBorders>
              <w:bottom w:val="single" w:sz="4" w:space="0" w:color="auto"/>
            </w:tcBorders>
            <w:vAlign w:val="center"/>
          </w:tcPr>
          <w:p w14:paraId="3F603BA4" w14:textId="77777777" w:rsidR="00063AD6" w:rsidRPr="003C3659" w:rsidRDefault="00063AD6" w:rsidP="0023759C">
            <w:pPr>
              <w:spacing w:after="0" w:line="240" w:lineRule="auto"/>
              <w:jc w:val="center"/>
            </w:pPr>
          </w:p>
        </w:tc>
        <w:tc>
          <w:tcPr>
            <w:tcW w:w="293" w:type="dxa"/>
            <w:tcBorders>
              <w:bottom w:val="single" w:sz="4" w:space="0" w:color="auto"/>
            </w:tcBorders>
            <w:vAlign w:val="center"/>
          </w:tcPr>
          <w:p w14:paraId="69DCCBA2" w14:textId="77777777" w:rsidR="00063AD6" w:rsidRPr="0086257F" w:rsidRDefault="00063AD6" w:rsidP="0023759C">
            <w:pPr>
              <w:spacing w:after="0" w:line="240" w:lineRule="auto"/>
              <w:jc w:val="center"/>
              <w:rPr>
                <w:b/>
                <w:sz w:val="24"/>
                <w:szCs w:val="24"/>
              </w:rPr>
            </w:pPr>
            <w:r w:rsidRPr="0086257F">
              <w:rPr>
                <w:b/>
                <w:sz w:val="24"/>
                <w:szCs w:val="24"/>
              </w:rPr>
              <w:t>-</w:t>
            </w:r>
          </w:p>
        </w:tc>
        <w:tc>
          <w:tcPr>
            <w:tcW w:w="1756" w:type="dxa"/>
            <w:tcBorders>
              <w:bottom w:val="single" w:sz="4" w:space="0" w:color="auto"/>
            </w:tcBorders>
            <w:vAlign w:val="center"/>
          </w:tcPr>
          <w:p w14:paraId="567CE383" w14:textId="77777777" w:rsidR="00063AD6" w:rsidRPr="003C3659" w:rsidRDefault="00063AD6" w:rsidP="0023759C">
            <w:pPr>
              <w:spacing w:after="0" w:line="240" w:lineRule="auto"/>
              <w:jc w:val="center"/>
            </w:pPr>
          </w:p>
        </w:tc>
        <w:tc>
          <w:tcPr>
            <w:tcW w:w="292" w:type="dxa"/>
            <w:tcBorders>
              <w:bottom w:val="single" w:sz="4" w:space="0" w:color="auto"/>
            </w:tcBorders>
            <w:vAlign w:val="center"/>
          </w:tcPr>
          <w:p w14:paraId="1030F461" w14:textId="77777777" w:rsidR="00063AD6" w:rsidRPr="003C3659" w:rsidRDefault="00063AD6" w:rsidP="0023759C">
            <w:pPr>
              <w:spacing w:after="0" w:line="240" w:lineRule="auto"/>
              <w:jc w:val="center"/>
              <w:rPr>
                <w:b/>
              </w:rPr>
            </w:pPr>
            <w:proofErr w:type="gramStart"/>
            <w:r>
              <w:rPr>
                <w:b/>
              </w:rPr>
              <w:t>x</w:t>
            </w:r>
            <w:proofErr w:type="gramEnd"/>
          </w:p>
        </w:tc>
        <w:tc>
          <w:tcPr>
            <w:tcW w:w="1903" w:type="dxa"/>
            <w:tcBorders>
              <w:bottom w:val="single" w:sz="18" w:space="0" w:color="auto"/>
            </w:tcBorders>
            <w:vAlign w:val="center"/>
          </w:tcPr>
          <w:p w14:paraId="411BF445" w14:textId="77777777" w:rsidR="00063AD6" w:rsidRPr="003C3659" w:rsidRDefault="00063AD6" w:rsidP="0023759C">
            <w:pPr>
              <w:spacing w:after="0" w:line="240" w:lineRule="auto"/>
              <w:jc w:val="center"/>
              <w:rPr>
                <w:b/>
              </w:rPr>
            </w:pPr>
            <w:r>
              <w:rPr>
                <w:b/>
              </w:rPr>
              <w:t>5</w:t>
            </w:r>
          </w:p>
        </w:tc>
        <w:tc>
          <w:tcPr>
            <w:tcW w:w="293" w:type="dxa"/>
            <w:tcBorders>
              <w:bottom w:val="single" w:sz="18" w:space="0" w:color="auto"/>
            </w:tcBorders>
            <w:vAlign w:val="center"/>
          </w:tcPr>
          <w:p w14:paraId="6876DC65" w14:textId="77777777" w:rsidR="00063AD6" w:rsidRPr="0086257F" w:rsidRDefault="00063AD6" w:rsidP="0023759C">
            <w:pPr>
              <w:spacing w:after="0" w:line="240" w:lineRule="auto"/>
              <w:jc w:val="center"/>
              <w:rPr>
                <w:b/>
                <w:bCs/>
                <w:sz w:val="24"/>
                <w:szCs w:val="24"/>
              </w:rPr>
            </w:pPr>
            <w:r w:rsidRPr="0086257F">
              <w:rPr>
                <w:b/>
                <w:bCs/>
                <w:sz w:val="24"/>
                <w:szCs w:val="24"/>
              </w:rPr>
              <w:t>=</w:t>
            </w:r>
          </w:p>
        </w:tc>
        <w:tc>
          <w:tcPr>
            <w:tcW w:w="3367" w:type="dxa"/>
            <w:tcBorders>
              <w:bottom w:val="single" w:sz="18" w:space="0" w:color="auto"/>
            </w:tcBorders>
            <w:vAlign w:val="center"/>
          </w:tcPr>
          <w:p w14:paraId="32F20D06" w14:textId="77777777" w:rsidR="00063AD6" w:rsidRPr="003C3659" w:rsidRDefault="00063AD6" w:rsidP="0023759C">
            <w:pPr>
              <w:spacing w:after="0" w:line="240" w:lineRule="auto"/>
              <w:jc w:val="center"/>
            </w:pPr>
          </w:p>
        </w:tc>
      </w:tr>
      <w:tr w:rsidR="00063AD6" w:rsidRPr="003C3659" w14:paraId="13479A9C" w14:textId="77777777" w:rsidTr="0023759C">
        <w:trPr>
          <w:trHeight w:val="35"/>
        </w:trPr>
        <w:tc>
          <w:tcPr>
            <w:tcW w:w="1459" w:type="dxa"/>
            <w:tcBorders>
              <w:top w:val="single" w:sz="4" w:space="0" w:color="auto"/>
              <w:left w:val="nil"/>
              <w:bottom w:val="single" w:sz="4" w:space="0" w:color="auto"/>
              <w:right w:val="nil"/>
            </w:tcBorders>
            <w:vAlign w:val="center"/>
          </w:tcPr>
          <w:p w14:paraId="5BDBF868" w14:textId="77777777" w:rsidR="00063AD6" w:rsidRPr="003C3659" w:rsidRDefault="00063AD6" w:rsidP="0023759C">
            <w:pPr>
              <w:spacing w:after="0" w:line="240" w:lineRule="auto"/>
              <w:jc w:val="center"/>
              <w:rPr>
                <w:b/>
              </w:rPr>
            </w:pPr>
          </w:p>
        </w:tc>
        <w:tc>
          <w:tcPr>
            <w:tcW w:w="1463" w:type="dxa"/>
            <w:tcBorders>
              <w:top w:val="single" w:sz="4" w:space="0" w:color="auto"/>
              <w:left w:val="nil"/>
              <w:bottom w:val="single" w:sz="4" w:space="0" w:color="auto"/>
              <w:right w:val="nil"/>
            </w:tcBorders>
            <w:vAlign w:val="center"/>
          </w:tcPr>
          <w:p w14:paraId="20D59902" w14:textId="77777777" w:rsidR="00063AD6" w:rsidRPr="003C3659" w:rsidRDefault="00063AD6" w:rsidP="0023759C">
            <w:pPr>
              <w:spacing w:after="0" w:line="240" w:lineRule="auto"/>
              <w:jc w:val="center"/>
            </w:pPr>
          </w:p>
        </w:tc>
        <w:tc>
          <w:tcPr>
            <w:tcW w:w="293" w:type="dxa"/>
            <w:tcBorders>
              <w:top w:val="single" w:sz="4" w:space="0" w:color="auto"/>
              <w:left w:val="nil"/>
              <w:bottom w:val="single" w:sz="4" w:space="0" w:color="auto"/>
              <w:right w:val="nil"/>
            </w:tcBorders>
            <w:vAlign w:val="center"/>
          </w:tcPr>
          <w:p w14:paraId="3D5B926E" w14:textId="77777777" w:rsidR="00063AD6" w:rsidRPr="0086257F" w:rsidRDefault="00063AD6" w:rsidP="0023759C">
            <w:pPr>
              <w:spacing w:after="0" w:line="240" w:lineRule="auto"/>
              <w:jc w:val="center"/>
              <w:rPr>
                <w:b/>
                <w:sz w:val="24"/>
                <w:szCs w:val="24"/>
              </w:rPr>
            </w:pPr>
          </w:p>
        </w:tc>
        <w:tc>
          <w:tcPr>
            <w:tcW w:w="1756" w:type="dxa"/>
            <w:tcBorders>
              <w:top w:val="single" w:sz="4" w:space="0" w:color="auto"/>
              <w:left w:val="nil"/>
              <w:bottom w:val="single" w:sz="4" w:space="0" w:color="auto"/>
              <w:right w:val="nil"/>
            </w:tcBorders>
            <w:vAlign w:val="center"/>
          </w:tcPr>
          <w:p w14:paraId="7D0D6258" w14:textId="77777777" w:rsidR="00063AD6" w:rsidRPr="003C3659" w:rsidRDefault="00063AD6" w:rsidP="0023759C">
            <w:pPr>
              <w:spacing w:after="0" w:line="240" w:lineRule="auto"/>
              <w:jc w:val="center"/>
            </w:pPr>
          </w:p>
        </w:tc>
        <w:tc>
          <w:tcPr>
            <w:tcW w:w="292" w:type="dxa"/>
            <w:tcBorders>
              <w:top w:val="single" w:sz="4" w:space="0" w:color="auto"/>
              <w:left w:val="nil"/>
              <w:bottom w:val="single" w:sz="4" w:space="0" w:color="auto"/>
              <w:right w:val="single" w:sz="18" w:space="0" w:color="auto"/>
            </w:tcBorders>
            <w:vAlign w:val="center"/>
          </w:tcPr>
          <w:p w14:paraId="0582C8C0" w14:textId="77777777" w:rsidR="00063AD6" w:rsidRDefault="00063AD6" w:rsidP="0023759C">
            <w:pPr>
              <w:spacing w:after="0" w:line="240" w:lineRule="auto"/>
              <w:jc w:val="center"/>
              <w:rPr>
                <w:b/>
              </w:rPr>
            </w:pPr>
          </w:p>
        </w:tc>
        <w:tc>
          <w:tcPr>
            <w:tcW w:w="2196" w:type="dxa"/>
            <w:gridSpan w:val="2"/>
            <w:tcBorders>
              <w:top w:val="single" w:sz="18" w:space="0" w:color="auto"/>
              <w:left w:val="single" w:sz="18" w:space="0" w:color="auto"/>
              <w:bottom w:val="single" w:sz="18" w:space="0" w:color="auto"/>
              <w:right w:val="single" w:sz="18" w:space="0" w:color="auto"/>
            </w:tcBorders>
            <w:vAlign w:val="center"/>
          </w:tcPr>
          <w:p w14:paraId="055C2E1E" w14:textId="77777777" w:rsidR="00063AD6" w:rsidRPr="0086257F" w:rsidRDefault="00063AD6" w:rsidP="0023759C">
            <w:pPr>
              <w:spacing w:after="0" w:line="240" w:lineRule="auto"/>
              <w:jc w:val="center"/>
              <w:rPr>
                <w:b/>
                <w:bCs/>
                <w:sz w:val="24"/>
                <w:szCs w:val="24"/>
              </w:rPr>
            </w:pPr>
            <w:r>
              <w:rPr>
                <w:b/>
                <w:bCs/>
                <w:sz w:val="24"/>
                <w:szCs w:val="24"/>
              </w:rPr>
              <w:t>Total dû</w:t>
            </w:r>
          </w:p>
        </w:tc>
        <w:tc>
          <w:tcPr>
            <w:tcW w:w="3367" w:type="dxa"/>
            <w:tcBorders>
              <w:top w:val="single" w:sz="18" w:space="0" w:color="auto"/>
              <w:left w:val="single" w:sz="18" w:space="0" w:color="auto"/>
              <w:bottom w:val="single" w:sz="18" w:space="0" w:color="auto"/>
              <w:right w:val="single" w:sz="18" w:space="0" w:color="auto"/>
            </w:tcBorders>
            <w:vAlign w:val="center"/>
          </w:tcPr>
          <w:p w14:paraId="3C61E980" w14:textId="77777777" w:rsidR="00063AD6" w:rsidRPr="003C3659" w:rsidRDefault="00063AD6" w:rsidP="0023759C">
            <w:pPr>
              <w:spacing w:after="0" w:line="240" w:lineRule="auto"/>
              <w:jc w:val="center"/>
            </w:pPr>
          </w:p>
        </w:tc>
      </w:tr>
    </w:tbl>
    <w:p w14:paraId="6699D131" w14:textId="77777777" w:rsidR="00B10C71" w:rsidRPr="00BC1864" w:rsidRDefault="00B10C71" w:rsidP="00B10C71">
      <w:pPr>
        <w:spacing w:after="0"/>
        <w:rPr>
          <w:b/>
          <w:bCs/>
          <w:sz w:val="24"/>
          <w:szCs w:val="24"/>
          <w:u w:val="single"/>
          <w:lang w:eastAsia="fr-FR"/>
        </w:rPr>
      </w:pPr>
      <w:r w:rsidRPr="0025706A">
        <w:rPr>
          <w:i/>
          <w:iCs/>
          <w:sz w:val="24"/>
          <w:szCs w:val="24"/>
        </w:rPr>
        <w:t>Les chèques CESU sont refusés.</w:t>
      </w:r>
      <w:r>
        <w:rPr>
          <w:i/>
          <w:iCs/>
          <w:sz w:val="24"/>
          <w:szCs w:val="24"/>
        </w:rPr>
        <w:t xml:space="preserve"> Les chèques vacances sont acceptés</w:t>
      </w:r>
    </w:p>
    <w:p w14:paraId="053DB1DC" w14:textId="77777777" w:rsidR="002F5E74" w:rsidRDefault="002F5E74" w:rsidP="00B10C71">
      <w:pPr>
        <w:spacing w:after="0" w:line="240" w:lineRule="auto"/>
        <w:rPr>
          <w:b/>
          <w:bCs/>
          <w:sz w:val="24"/>
          <w:szCs w:val="24"/>
          <w:lang w:eastAsia="fr-FR"/>
        </w:rPr>
      </w:pPr>
    </w:p>
    <w:tbl>
      <w:tblPr>
        <w:tblStyle w:val="Grilledutableau"/>
        <w:tblW w:w="10806" w:type="dxa"/>
        <w:tblLook w:val="04A0" w:firstRow="1" w:lastRow="0" w:firstColumn="1" w:lastColumn="0" w:noHBand="0" w:noVBand="1"/>
      </w:tblPr>
      <w:tblGrid>
        <w:gridCol w:w="2623"/>
        <w:gridCol w:w="2623"/>
        <w:gridCol w:w="2623"/>
        <w:gridCol w:w="2937"/>
      </w:tblGrid>
      <w:tr w:rsidR="00980837" w:rsidRPr="0025706A" w14:paraId="7EDCC222" w14:textId="77777777" w:rsidTr="0023759C">
        <w:trPr>
          <w:trHeight w:val="263"/>
        </w:trPr>
        <w:tc>
          <w:tcPr>
            <w:tcW w:w="2623" w:type="dxa"/>
          </w:tcPr>
          <w:p w14:paraId="041030F0" w14:textId="77777777" w:rsidR="00980837" w:rsidRPr="0025706A" w:rsidRDefault="00980837" w:rsidP="0023759C">
            <w:pPr>
              <w:jc w:val="center"/>
              <w:rPr>
                <w:b/>
                <w:bCs/>
                <w:sz w:val="24"/>
                <w:szCs w:val="24"/>
                <w:lang w:eastAsia="fr-FR"/>
              </w:rPr>
            </w:pPr>
            <w:r w:rsidRPr="0025706A">
              <w:rPr>
                <w:b/>
                <w:bCs/>
                <w:sz w:val="24"/>
                <w:szCs w:val="24"/>
                <w:lang w:eastAsia="fr-FR"/>
              </w:rPr>
              <w:t>Type de Règlement :</w:t>
            </w:r>
          </w:p>
        </w:tc>
        <w:tc>
          <w:tcPr>
            <w:tcW w:w="2623" w:type="dxa"/>
          </w:tcPr>
          <w:p w14:paraId="7C322CF1" w14:textId="77777777" w:rsidR="00980837" w:rsidRPr="0025706A" w:rsidRDefault="00980837" w:rsidP="0023759C">
            <w:pPr>
              <w:rPr>
                <w:b/>
                <w:bCs/>
                <w:sz w:val="24"/>
                <w:szCs w:val="24"/>
                <w:lang w:eastAsia="fr-FR"/>
              </w:rPr>
            </w:pPr>
            <w:r w:rsidRPr="0025706A">
              <w:rPr>
                <w:b/>
                <w:bCs/>
                <w:sz w:val="24"/>
                <w:szCs w:val="24"/>
                <w:lang w:eastAsia="fr-FR"/>
              </w:rPr>
              <w:t>Chèque n°……………………</w:t>
            </w:r>
          </w:p>
        </w:tc>
        <w:tc>
          <w:tcPr>
            <w:tcW w:w="2623" w:type="dxa"/>
          </w:tcPr>
          <w:p w14:paraId="2BF31DE0" w14:textId="77777777" w:rsidR="00980837" w:rsidRPr="0025706A" w:rsidRDefault="00980837" w:rsidP="0023759C">
            <w:pPr>
              <w:rPr>
                <w:b/>
                <w:bCs/>
                <w:sz w:val="24"/>
                <w:szCs w:val="24"/>
                <w:lang w:eastAsia="fr-FR"/>
              </w:rPr>
            </w:pPr>
            <w:r w:rsidRPr="0025706A">
              <w:rPr>
                <w:b/>
                <w:bCs/>
                <w:sz w:val="24"/>
                <w:szCs w:val="24"/>
                <w:lang w:eastAsia="fr-FR"/>
              </w:rPr>
              <w:t>Espèces</w:t>
            </w:r>
          </w:p>
        </w:tc>
        <w:tc>
          <w:tcPr>
            <w:tcW w:w="2937" w:type="dxa"/>
          </w:tcPr>
          <w:p w14:paraId="28CDEBD3" w14:textId="77777777" w:rsidR="00980837" w:rsidRPr="0025706A" w:rsidRDefault="00980837" w:rsidP="0023759C">
            <w:pPr>
              <w:rPr>
                <w:b/>
                <w:bCs/>
                <w:sz w:val="24"/>
                <w:szCs w:val="24"/>
                <w:lang w:eastAsia="fr-FR"/>
              </w:rPr>
            </w:pPr>
            <w:r w:rsidRPr="0025706A">
              <w:rPr>
                <w:b/>
                <w:bCs/>
                <w:sz w:val="24"/>
                <w:szCs w:val="24"/>
                <w:lang w:eastAsia="fr-FR"/>
              </w:rPr>
              <w:t>Chèque Vacances</w:t>
            </w:r>
          </w:p>
        </w:tc>
      </w:tr>
      <w:tr w:rsidR="00980837" w14:paraId="4B711A48" w14:textId="77777777" w:rsidTr="0023759C">
        <w:trPr>
          <w:trHeight w:val="308"/>
        </w:trPr>
        <w:tc>
          <w:tcPr>
            <w:tcW w:w="2623" w:type="dxa"/>
          </w:tcPr>
          <w:p w14:paraId="7610934D" w14:textId="77777777" w:rsidR="00980837" w:rsidRPr="0025706A" w:rsidRDefault="00980837" w:rsidP="0023759C">
            <w:pPr>
              <w:jc w:val="center"/>
              <w:rPr>
                <w:b/>
                <w:bCs/>
                <w:sz w:val="24"/>
                <w:szCs w:val="24"/>
                <w:lang w:eastAsia="fr-FR"/>
              </w:rPr>
            </w:pPr>
            <w:r w:rsidRPr="0025706A">
              <w:rPr>
                <w:b/>
                <w:bCs/>
                <w:sz w:val="24"/>
                <w:szCs w:val="24"/>
                <w:lang w:eastAsia="fr-FR"/>
              </w:rPr>
              <w:t>Indiquer le montant :</w:t>
            </w:r>
          </w:p>
        </w:tc>
        <w:tc>
          <w:tcPr>
            <w:tcW w:w="2623" w:type="dxa"/>
          </w:tcPr>
          <w:p w14:paraId="74EFE209" w14:textId="77777777" w:rsidR="00980837" w:rsidRPr="00BC1864" w:rsidRDefault="00980837" w:rsidP="0023759C">
            <w:pPr>
              <w:rPr>
                <w:sz w:val="24"/>
                <w:szCs w:val="24"/>
                <w:lang w:eastAsia="fr-FR"/>
              </w:rPr>
            </w:pPr>
          </w:p>
        </w:tc>
        <w:tc>
          <w:tcPr>
            <w:tcW w:w="2623" w:type="dxa"/>
          </w:tcPr>
          <w:p w14:paraId="31BF7738" w14:textId="77777777" w:rsidR="00980837" w:rsidRPr="00BC1864" w:rsidRDefault="00980837" w:rsidP="0023759C">
            <w:pPr>
              <w:rPr>
                <w:sz w:val="24"/>
                <w:szCs w:val="24"/>
                <w:lang w:eastAsia="fr-FR"/>
              </w:rPr>
            </w:pPr>
          </w:p>
        </w:tc>
        <w:tc>
          <w:tcPr>
            <w:tcW w:w="2937" w:type="dxa"/>
          </w:tcPr>
          <w:p w14:paraId="194D743D" w14:textId="77777777" w:rsidR="00980837" w:rsidRPr="00BC1864" w:rsidRDefault="00980837" w:rsidP="0023759C">
            <w:pPr>
              <w:rPr>
                <w:sz w:val="24"/>
                <w:szCs w:val="24"/>
                <w:lang w:eastAsia="fr-FR"/>
              </w:rPr>
            </w:pPr>
          </w:p>
        </w:tc>
      </w:tr>
      <w:tr w:rsidR="00980837" w14:paraId="44EB83A4" w14:textId="77777777" w:rsidTr="0023759C">
        <w:trPr>
          <w:trHeight w:val="308"/>
        </w:trPr>
        <w:tc>
          <w:tcPr>
            <w:tcW w:w="2623" w:type="dxa"/>
          </w:tcPr>
          <w:p w14:paraId="4D0A18FE" w14:textId="77777777" w:rsidR="00980837" w:rsidRPr="0025706A" w:rsidRDefault="00980837" w:rsidP="0023759C">
            <w:pPr>
              <w:jc w:val="center"/>
              <w:rPr>
                <w:b/>
                <w:bCs/>
                <w:sz w:val="24"/>
                <w:szCs w:val="24"/>
                <w:lang w:eastAsia="fr-FR"/>
              </w:rPr>
            </w:pPr>
          </w:p>
        </w:tc>
        <w:tc>
          <w:tcPr>
            <w:tcW w:w="2623" w:type="dxa"/>
          </w:tcPr>
          <w:p w14:paraId="176DA423" w14:textId="77777777" w:rsidR="00980837" w:rsidRPr="00BC1864" w:rsidRDefault="00980837" w:rsidP="0023759C">
            <w:pPr>
              <w:rPr>
                <w:sz w:val="24"/>
                <w:szCs w:val="24"/>
                <w:lang w:eastAsia="fr-FR"/>
              </w:rPr>
            </w:pPr>
          </w:p>
        </w:tc>
        <w:tc>
          <w:tcPr>
            <w:tcW w:w="2623" w:type="dxa"/>
          </w:tcPr>
          <w:p w14:paraId="643EA0B7" w14:textId="77777777" w:rsidR="00980837" w:rsidRPr="00BC1864" w:rsidRDefault="00980837" w:rsidP="0023759C">
            <w:pPr>
              <w:rPr>
                <w:sz w:val="24"/>
                <w:szCs w:val="24"/>
                <w:lang w:eastAsia="fr-FR"/>
              </w:rPr>
            </w:pPr>
          </w:p>
        </w:tc>
        <w:tc>
          <w:tcPr>
            <w:tcW w:w="2937" w:type="dxa"/>
          </w:tcPr>
          <w:p w14:paraId="51A869B1" w14:textId="77777777" w:rsidR="00980837" w:rsidRPr="00BC1864" w:rsidRDefault="00980837" w:rsidP="0023759C">
            <w:pPr>
              <w:rPr>
                <w:sz w:val="24"/>
                <w:szCs w:val="24"/>
                <w:lang w:eastAsia="fr-FR"/>
              </w:rPr>
            </w:pPr>
          </w:p>
        </w:tc>
      </w:tr>
    </w:tbl>
    <w:p w14:paraId="52D6119D" w14:textId="77777777" w:rsidR="008C0AA0" w:rsidRDefault="008C0AA0" w:rsidP="00980837">
      <w:pPr>
        <w:spacing w:after="0" w:line="240" w:lineRule="auto"/>
        <w:rPr>
          <w:b/>
          <w:bCs/>
          <w:sz w:val="24"/>
          <w:szCs w:val="24"/>
          <w:lang w:eastAsia="fr-FR"/>
        </w:rPr>
      </w:pPr>
    </w:p>
    <w:p w14:paraId="55B1C7F3" w14:textId="77777777" w:rsidR="005B55AC" w:rsidRPr="00D67151" w:rsidRDefault="005B55AC" w:rsidP="005B55AC">
      <w:pPr>
        <w:spacing w:after="0"/>
        <w:rPr>
          <w:rFonts w:cstheme="minorHAnsi"/>
          <w:b/>
          <w:bCs/>
          <w:u w:val="single"/>
        </w:rPr>
      </w:pPr>
      <w:r w:rsidRPr="00D67151">
        <w:rPr>
          <w:rFonts w:cstheme="minorHAnsi"/>
          <w:b/>
          <w:bCs/>
          <w:u w:val="single"/>
        </w:rPr>
        <w:t>L’inscription au centre de loisirs ne sera définitive qu’après réception des éléments suivants :</w:t>
      </w:r>
    </w:p>
    <w:p w14:paraId="20509B1B" w14:textId="77777777" w:rsidR="005B55AC" w:rsidRPr="00490BF2" w:rsidRDefault="005B55AC" w:rsidP="005B55AC">
      <w:pPr>
        <w:pStyle w:val="Index1"/>
        <w:rPr>
          <w:sz w:val="20"/>
          <w:szCs w:val="20"/>
        </w:rPr>
      </w:pPr>
      <w:r w:rsidRPr="00490BF2">
        <w:rPr>
          <w:sz w:val="20"/>
          <w:szCs w:val="20"/>
        </w:rPr>
        <w:t>Bulletin d’inscription + Fiche sanitaire dûment complétée + Droit à l’image + Règlement intérieur signé.</w:t>
      </w:r>
    </w:p>
    <w:p w14:paraId="4F5B2EE1" w14:textId="77777777" w:rsidR="005B55AC" w:rsidRPr="00490BF2" w:rsidRDefault="005B55AC" w:rsidP="005B55AC">
      <w:pPr>
        <w:pStyle w:val="Index1"/>
        <w:rPr>
          <w:sz w:val="20"/>
          <w:szCs w:val="20"/>
        </w:rPr>
      </w:pPr>
      <w:r w:rsidRPr="00490BF2">
        <w:rPr>
          <w:sz w:val="20"/>
          <w:szCs w:val="20"/>
        </w:rPr>
        <w:t>Photocopie Carnet de Vaccination à jour</w:t>
      </w:r>
    </w:p>
    <w:p w14:paraId="78223FEE" w14:textId="7BA979F8" w:rsidR="005B55AC" w:rsidRPr="00490BF2" w:rsidRDefault="005B55AC" w:rsidP="005B55AC">
      <w:pPr>
        <w:pStyle w:val="Index1"/>
        <w:rPr>
          <w:b/>
          <w:bCs/>
          <w:sz w:val="20"/>
          <w:szCs w:val="20"/>
          <w:u w:val="single"/>
        </w:rPr>
      </w:pPr>
      <w:r w:rsidRPr="00490BF2">
        <w:rPr>
          <w:sz w:val="20"/>
          <w:szCs w:val="20"/>
        </w:rPr>
        <w:t>Paiement (pour les chèques, à l’ordre de la F.O.L 55)</w:t>
      </w:r>
    </w:p>
    <w:p w14:paraId="54FB97A1" w14:textId="77777777" w:rsidR="005B55AC" w:rsidRPr="00490BF2" w:rsidRDefault="005B55AC" w:rsidP="005B55AC">
      <w:pPr>
        <w:pStyle w:val="Index1"/>
        <w:rPr>
          <w:b/>
          <w:bCs/>
          <w:sz w:val="20"/>
          <w:szCs w:val="20"/>
          <w:u w:val="single"/>
        </w:rPr>
      </w:pPr>
      <w:r w:rsidRPr="00490BF2">
        <w:rPr>
          <w:sz w:val="20"/>
          <w:szCs w:val="20"/>
        </w:rPr>
        <w:t xml:space="preserve">Originaux des bons ATL CAF ou Attestation MSA. </w:t>
      </w:r>
    </w:p>
    <w:p w14:paraId="292C8A3B" w14:textId="5159A94A" w:rsidR="008C0AA0" w:rsidRPr="005B55AC" w:rsidRDefault="005B55AC" w:rsidP="005B55AC">
      <w:pPr>
        <w:spacing w:after="0"/>
        <w:rPr>
          <w:sz w:val="20"/>
          <w:szCs w:val="20"/>
          <w:lang w:eastAsia="fr-FR"/>
        </w:rPr>
      </w:pPr>
      <w:r w:rsidRPr="00490BF2">
        <w:rPr>
          <w:sz w:val="20"/>
          <w:szCs w:val="20"/>
          <w:lang w:eastAsia="fr-FR"/>
        </w:rPr>
        <w:t>Dans le cas de documents manquants ou, si les dossiers ne sont pas remis avant la date butoir des inscriptions, nous nous réservons le</w:t>
      </w:r>
      <w:r>
        <w:rPr>
          <w:sz w:val="20"/>
          <w:szCs w:val="20"/>
          <w:lang w:eastAsia="fr-FR"/>
        </w:rPr>
        <w:t xml:space="preserve"> droit de refuser l’inscription</w:t>
      </w:r>
    </w:p>
    <w:p w14:paraId="537E141B" w14:textId="77777777" w:rsidR="008C0AA0" w:rsidRDefault="008C0AA0" w:rsidP="007921AE">
      <w:pPr>
        <w:spacing w:after="0" w:line="240" w:lineRule="auto"/>
        <w:jc w:val="center"/>
        <w:rPr>
          <w:b/>
          <w:bCs/>
          <w:sz w:val="24"/>
          <w:szCs w:val="24"/>
          <w:lang w:eastAsia="fr-FR"/>
        </w:rPr>
      </w:pPr>
    </w:p>
    <w:p w14:paraId="00845CEE" w14:textId="77777777" w:rsidR="008C0AA0" w:rsidRPr="007921AE" w:rsidRDefault="008C0AA0" w:rsidP="007921AE">
      <w:pPr>
        <w:spacing w:after="0" w:line="240" w:lineRule="auto"/>
        <w:jc w:val="center"/>
        <w:rPr>
          <w:rFonts w:ascii="Times New Roman" w:eastAsia="Times New Roman" w:hAnsi="Times New Roman" w:cs="Times New Roman"/>
          <w:b/>
          <w:sz w:val="20"/>
          <w:szCs w:val="20"/>
          <w:lang w:eastAsia="fr-FR"/>
        </w:rPr>
      </w:pPr>
    </w:p>
    <w:p w14:paraId="427CC72A" w14:textId="306DCB1B" w:rsidR="007921AE" w:rsidRDefault="007921AE" w:rsidP="002F5E74">
      <w:pPr>
        <w:spacing w:after="0" w:line="20" w:lineRule="exact"/>
        <w:rPr>
          <w:rFonts w:ascii="Times New Roman" w:eastAsia="Times New Roman" w:hAnsi="Times New Roman" w:cs="Times New Roman"/>
          <w:sz w:val="20"/>
          <w:szCs w:val="20"/>
          <w:lang w:eastAsia="fr-FR"/>
        </w:rPr>
      </w:pPr>
    </w:p>
    <w:p w14:paraId="7E5EFE73" w14:textId="25E5A6B6" w:rsidR="007921AE" w:rsidRDefault="007921AE" w:rsidP="007921AE">
      <w:pPr>
        <w:spacing w:after="0" w:line="240" w:lineRule="auto"/>
        <w:rPr>
          <w:rFonts w:ascii="Calibri" w:eastAsia="Calibri" w:hAnsi="Calibri" w:cs="Calibri"/>
          <w:sz w:val="24"/>
          <w:szCs w:val="24"/>
          <w:lang w:eastAsia="fr-FR"/>
        </w:rPr>
      </w:pPr>
      <w:r w:rsidRPr="007921AE">
        <w:rPr>
          <w:rFonts w:ascii="Calibri" w:eastAsia="Calibri" w:hAnsi="Calibri" w:cs="Calibri"/>
          <w:sz w:val="24"/>
          <w:szCs w:val="24"/>
          <w:lang w:eastAsia="fr-FR"/>
        </w:rPr>
        <w:t>Madame / Monsieur / Responsable légal de l’enfant ……………………………………………………………………………</w:t>
      </w:r>
      <w:proofErr w:type="gramStart"/>
      <w:r w:rsidRPr="007921AE">
        <w:rPr>
          <w:rFonts w:ascii="Calibri" w:eastAsia="Calibri" w:hAnsi="Calibri" w:cs="Calibri"/>
          <w:sz w:val="24"/>
          <w:szCs w:val="24"/>
          <w:lang w:eastAsia="fr-FR"/>
        </w:rPr>
        <w:t>…:</w:t>
      </w:r>
      <w:proofErr w:type="gramEnd"/>
    </w:p>
    <w:p w14:paraId="617DF60C" w14:textId="77777777" w:rsidR="00153602" w:rsidRPr="00AF0017" w:rsidRDefault="00153602" w:rsidP="007921AE">
      <w:pPr>
        <w:spacing w:after="0" w:line="240" w:lineRule="auto"/>
        <w:rPr>
          <w:rFonts w:ascii="Calibri" w:eastAsia="Calibri" w:hAnsi="Calibri" w:cs="Calibri"/>
          <w:sz w:val="24"/>
          <w:szCs w:val="24"/>
          <w:lang w:eastAsia="fr-FR"/>
        </w:rPr>
      </w:pPr>
    </w:p>
    <w:p w14:paraId="1D54844E" w14:textId="47ADD96B" w:rsidR="007921AE" w:rsidRPr="009E12AD" w:rsidRDefault="007921AE" w:rsidP="009E12AD">
      <w:pPr>
        <w:pStyle w:val="Paragraphedeliste"/>
        <w:numPr>
          <w:ilvl w:val="0"/>
          <w:numId w:val="16"/>
        </w:numPr>
        <w:spacing w:after="0" w:line="219" w:lineRule="auto"/>
        <w:jc w:val="both"/>
        <w:rPr>
          <w:rFonts w:ascii="Times New Roman" w:eastAsia="Times New Roman" w:hAnsi="Times New Roman" w:cs="Times New Roman"/>
          <w:sz w:val="20"/>
          <w:szCs w:val="20"/>
          <w:lang w:eastAsia="fr-FR"/>
        </w:rPr>
      </w:pPr>
      <w:r w:rsidRPr="009E12AD">
        <w:rPr>
          <w:rFonts w:ascii="Calibri" w:eastAsia="Calibri" w:hAnsi="Calibri" w:cs="Calibri"/>
          <w:sz w:val="24"/>
          <w:szCs w:val="24"/>
          <w:lang w:eastAsia="fr-FR"/>
        </w:rPr>
        <w:t>Déclare avoir pris connaissance de l’intégralité du règlement intérieur, m’engage à le respecter et</w:t>
      </w:r>
      <w:r w:rsidR="00153602" w:rsidRPr="009E12AD">
        <w:rPr>
          <w:rFonts w:ascii="Calibri" w:eastAsia="Calibri" w:hAnsi="Calibri" w:cs="Calibri"/>
          <w:sz w:val="24"/>
          <w:szCs w:val="24"/>
          <w:lang w:eastAsia="fr-FR"/>
        </w:rPr>
        <w:t xml:space="preserve"> à </w:t>
      </w:r>
    </w:p>
    <w:p w14:paraId="4E6467FF" w14:textId="49366231" w:rsidR="007921AE" w:rsidRPr="007921AE" w:rsidRDefault="007921AE" w:rsidP="00153602">
      <w:pPr>
        <w:spacing w:after="0" w:line="85" w:lineRule="exact"/>
        <w:jc w:val="both"/>
        <w:rPr>
          <w:rFonts w:ascii="Times New Roman" w:eastAsia="Times New Roman" w:hAnsi="Times New Roman" w:cs="Times New Roman"/>
          <w:sz w:val="20"/>
          <w:szCs w:val="20"/>
          <w:lang w:eastAsia="fr-FR"/>
        </w:rPr>
      </w:pPr>
    </w:p>
    <w:p w14:paraId="7CF67C4C" w14:textId="4403A884" w:rsidR="007921AE" w:rsidRDefault="00153602" w:rsidP="00153602">
      <w:pPr>
        <w:spacing w:after="0" w:line="240" w:lineRule="auto"/>
        <w:jc w:val="both"/>
        <w:rPr>
          <w:rFonts w:ascii="Calibri" w:eastAsia="Calibri" w:hAnsi="Calibri" w:cs="Calibri"/>
          <w:sz w:val="24"/>
          <w:szCs w:val="24"/>
          <w:lang w:eastAsia="fr-FR"/>
        </w:rPr>
      </w:pPr>
      <w:proofErr w:type="gramStart"/>
      <w:r>
        <w:rPr>
          <w:rFonts w:ascii="Calibri" w:eastAsia="Calibri" w:hAnsi="Calibri" w:cs="Calibri"/>
          <w:sz w:val="24"/>
          <w:szCs w:val="24"/>
          <w:lang w:eastAsia="fr-FR"/>
        </w:rPr>
        <w:t>i</w:t>
      </w:r>
      <w:r w:rsidR="00A74BB2" w:rsidRPr="007921AE">
        <w:rPr>
          <w:rFonts w:ascii="Calibri" w:eastAsia="Calibri" w:hAnsi="Calibri" w:cs="Calibri"/>
          <w:sz w:val="24"/>
          <w:szCs w:val="24"/>
          <w:lang w:eastAsia="fr-FR"/>
        </w:rPr>
        <w:t>nformer</w:t>
      </w:r>
      <w:proofErr w:type="gramEnd"/>
      <w:r w:rsidR="007921AE" w:rsidRPr="007921AE">
        <w:rPr>
          <w:rFonts w:ascii="Calibri" w:eastAsia="Calibri" w:hAnsi="Calibri" w:cs="Calibri"/>
          <w:sz w:val="24"/>
          <w:szCs w:val="24"/>
          <w:lang w:eastAsia="fr-FR"/>
        </w:rPr>
        <w:t xml:space="preserve"> le responsable de tout changement lié au fonctionnement de l’ACM.</w:t>
      </w:r>
    </w:p>
    <w:p w14:paraId="400C1FD5" w14:textId="77777777" w:rsidR="00153602" w:rsidRPr="007921AE" w:rsidRDefault="00153602" w:rsidP="00153602">
      <w:pPr>
        <w:spacing w:after="0" w:line="240" w:lineRule="auto"/>
        <w:jc w:val="both"/>
        <w:rPr>
          <w:rFonts w:ascii="Times New Roman" w:eastAsia="Times New Roman" w:hAnsi="Times New Roman" w:cs="Times New Roman"/>
          <w:sz w:val="20"/>
          <w:szCs w:val="20"/>
          <w:lang w:eastAsia="fr-FR"/>
        </w:rPr>
      </w:pPr>
    </w:p>
    <w:p w14:paraId="170B6793" w14:textId="756EAF52" w:rsidR="007921AE" w:rsidRPr="009E12AD" w:rsidRDefault="007921AE" w:rsidP="009E12AD">
      <w:pPr>
        <w:pStyle w:val="Paragraphedeliste"/>
        <w:numPr>
          <w:ilvl w:val="0"/>
          <w:numId w:val="16"/>
        </w:numPr>
        <w:spacing w:after="0" w:line="219" w:lineRule="auto"/>
        <w:jc w:val="both"/>
        <w:rPr>
          <w:rFonts w:ascii="Times New Roman" w:eastAsia="Times New Roman" w:hAnsi="Times New Roman" w:cs="Times New Roman"/>
          <w:sz w:val="20"/>
          <w:szCs w:val="20"/>
          <w:lang w:eastAsia="fr-FR"/>
        </w:rPr>
      </w:pPr>
      <w:r w:rsidRPr="009E12AD">
        <w:rPr>
          <w:rFonts w:ascii="Calibri" w:eastAsia="Calibri" w:hAnsi="Calibri" w:cs="Calibri"/>
          <w:sz w:val="24"/>
          <w:szCs w:val="24"/>
          <w:lang w:eastAsia="fr-FR"/>
        </w:rPr>
        <w:t>Autorise mon enfant inscrit à participer aux activités organisées par le centre (sauf contre-indication</w:t>
      </w:r>
    </w:p>
    <w:p w14:paraId="2B911E89" w14:textId="77777777" w:rsidR="007921AE" w:rsidRPr="007921AE" w:rsidRDefault="007921AE" w:rsidP="00153602">
      <w:pPr>
        <w:spacing w:after="0" w:line="85" w:lineRule="exact"/>
        <w:jc w:val="both"/>
        <w:rPr>
          <w:rFonts w:ascii="Times New Roman" w:eastAsia="Times New Roman" w:hAnsi="Times New Roman" w:cs="Times New Roman"/>
          <w:sz w:val="20"/>
          <w:szCs w:val="20"/>
          <w:lang w:eastAsia="fr-FR"/>
        </w:rPr>
      </w:pPr>
    </w:p>
    <w:p w14:paraId="794D4715" w14:textId="5CBE8C4F" w:rsidR="007921AE" w:rsidRDefault="007921AE" w:rsidP="00153602">
      <w:pPr>
        <w:spacing w:after="0" w:line="240" w:lineRule="auto"/>
        <w:jc w:val="both"/>
        <w:rPr>
          <w:rFonts w:ascii="Calibri" w:eastAsia="Calibri" w:hAnsi="Calibri" w:cs="Calibri"/>
          <w:sz w:val="24"/>
          <w:szCs w:val="24"/>
          <w:lang w:eastAsia="fr-FR"/>
        </w:rPr>
      </w:pPr>
      <w:proofErr w:type="gramStart"/>
      <w:r w:rsidRPr="007921AE">
        <w:rPr>
          <w:rFonts w:ascii="Calibri" w:eastAsia="Calibri" w:hAnsi="Calibri" w:cs="Calibri"/>
          <w:sz w:val="24"/>
          <w:szCs w:val="24"/>
          <w:lang w:eastAsia="fr-FR"/>
        </w:rPr>
        <w:t>médicale</w:t>
      </w:r>
      <w:proofErr w:type="gramEnd"/>
      <w:r w:rsidRPr="007921AE">
        <w:rPr>
          <w:rFonts w:ascii="Calibri" w:eastAsia="Calibri" w:hAnsi="Calibri" w:cs="Calibri"/>
          <w:sz w:val="24"/>
          <w:szCs w:val="24"/>
          <w:lang w:eastAsia="fr-FR"/>
        </w:rPr>
        <w:t xml:space="preserve"> à signaler sur la fiche sanitaire de liaison).</w:t>
      </w:r>
    </w:p>
    <w:p w14:paraId="7C12689E" w14:textId="77777777" w:rsidR="00153602" w:rsidRPr="007921AE" w:rsidRDefault="00153602" w:rsidP="00153602">
      <w:pPr>
        <w:spacing w:after="0" w:line="240" w:lineRule="auto"/>
        <w:jc w:val="both"/>
        <w:rPr>
          <w:rFonts w:ascii="Times New Roman" w:eastAsia="Times New Roman" w:hAnsi="Times New Roman" w:cs="Times New Roman"/>
          <w:sz w:val="20"/>
          <w:szCs w:val="20"/>
          <w:lang w:eastAsia="fr-FR"/>
        </w:rPr>
      </w:pPr>
    </w:p>
    <w:p w14:paraId="53223019" w14:textId="510C5376" w:rsidR="007921AE" w:rsidRPr="009E12AD" w:rsidRDefault="007921AE" w:rsidP="009E12AD">
      <w:pPr>
        <w:pStyle w:val="Paragraphedeliste"/>
        <w:numPr>
          <w:ilvl w:val="0"/>
          <w:numId w:val="16"/>
        </w:numPr>
        <w:spacing w:after="0" w:line="219" w:lineRule="auto"/>
        <w:rPr>
          <w:rFonts w:ascii="Times New Roman" w:eastAsia="Times New Roman" w:hAnsi="Times New Roman" w:cs="Times New Roman"/>
          <w:sz w:val="20"/>
          <w:szCs w:val="20"/>
          <w:lang w:eastAsia="fr-FR"/>
        </w:rPr>
      </w:pPr>
      <w:r w:rsidRPr="009E12AD">
        <w:rPr>
          <w:rFonts w:ascii="Calibri" w:eastAsia="Calibri" w:hAnsi="Calibri" w:cs="Calibri"/>
          <w:b/>
          <w:bCs/>
          <w:sz w:val="24"/>
          <w:szCs w:val="24"/>
          <w:lang w:eastAsia="fr-FR"/>
        </w:rPr>
        <w:t>Procède au règlement à l’ordre de la Fédération des Œuvres Laïques en même temps que</w:t>
      </w:r>
      <w:r w:rsidR="00A74BB2" w:rsidRPr="009E12AD">
        <w:rPr>
          <w:rFonts w:ascii="Times New Roman" w:eastAsia="Times New Roman" w:hAnsi="Times New Roman" w:cs="Times New Roman"/>
          <w:sz w:val="20"/>
          <w:szCs w:val="20"/>
          <w:lang w:eastAsia="fr-FR"/>
        </w:rPr>
        <w:t xml:space="preserve"> </w:t>
      </w:r>
      <w:r w:rsidR="00A74BB2" w:rsidRPr="009E12AD">
        <w:rPr>
          <w:rFonts w:ascii="Calibri" w:eastAsia="Calibri" w:hAnsi="Calibri" w:cs="Calibri"/>
          <w:b/>
          <w:bCs/>
          <w:sz w:val="24"/>
          <w:szCs w:val="24"/>
          <w:lang w:eastAsia="fr-FR"/>
        </w:rPr>
        <w:t>l’inscription</w:t>
      </w:r>
      <w:r w:rsidRPr="009E12AD">
        <w:rPr>
          <w:rFonts w:ascii="Calibri" w:eastAsia="Calibri" w:hAnsi="Calibri" w:cs="Calibri"/>
          <w:sz w:val="24"/>
          <w:szCs w:val="24"/>
          <w:lang w:eastAsia="fr-FR"/>
        </w:rPr>
        <w:t>.</w:t>
      </w:r>
    </w:p>
    <w:p w14:paraId="619C0F5D" w14:textId="1BB7486B" w:rsidR="007921AE" w:rsidRDefault="007921AE" w:rsidP="007921AE">
      <w:pPr>
        <w:spacing w:after="0" w:line="185" w:lineRule="exact"/>
        <w:rPr>
          <w:rFonts w:ascii="Times New Roman" w:eastAsia="Times New Roman" w:hAnsi="Times New Roman" w:cs="Times New Roman"/>
          <w:sz w:val="20"/>
          <w:szCs w:val="20"/>
          <w:lang w:eastAsia="fr-FR"/>
        </w:rPr>
      </w:pPr>
    </w:p>
    <w:p w14:paraId="71E49D33" w14:textId="77777777" w:rsidR="009E12AD" w:rsidRPr="007921AE" w:rsidRDefault="009E12AD" w:rsidP="007921AE">
      <w:pPr>
        <w:spacing w:after="0" w:line="185" w:lineRule="exact"/>
        <w:rPr>
          <w:rFonts w:ascii="Times New Roman" w:eastAsia="Times New Roman" w:hAnsi="Times New Roman" w:cs="Times New Roman"/>
          <w:sz w:val="20"/>
          <w:szCs w:val="20"/>
          <w:lang w:eastAsia="fr-FR"/>
        </w:rPr>
      </w:pPr>
    </w:p>
    <w:p w14:paraId="58E196AF" w14:textId="77777777" w:rsidR="009E12AD" w:rsidRDefault="007921AE" w:rsidP="0087734E">
      <w:pPr>
        <w:spacing w:after="0" w:line="240" w:lineRule="auto"/>
        <w:rPr>
          <w:rFonts w:ascii="Calibri" w:eastAsia="Calibri" w:hAnsi="Calibri" w:cs="Calibri"/>
          <w:sz w:val="24"/>
          <w:szCs w:val="24"/>
          <w:lang w:eastAsia="fr-FR"/>
        </w:rPr>
      </w:pPr>
      <w:r w:rsidRPr="007921AE">
        <w:rPr>
          <w:rFonts w:ascii="Calibri" w:eastAsia="Calibri" w:hAnsi="Calibri" w:cs="Calibri"/>
          <w:sz w:val="24"/>
          <w:szCs w:val="24"/>
          <w:lang w:eastAsia="fr-FR"/>
        </w:rPr>
        <w:t xml:space="preserve">A……………………………………………………………. LE ………………………………………… </w:t>
      </w:r>
    </w:p>
    <w:p w14:paraId="7B3AA83F" w14:textId="5EEDB723" w:rsidR="009E12AD" w:rsidRDefault="009E12AD" w:rsidP="0087734E">
      <w:pPr>
        <w:spacing w:after="0" w:line="240" w:lineRule="auto"/>
        <w:rPr>
          <w:rFonts w:ascii="Calibri" w:eastAsia="Calibri" w:hAnsi="Calibri" w:cs="Calibri"/>
          <w:sz w:val="24"/>
          <w:szCs w:val="24"/>
          <w:lang w:eastAsia="fr-FR"/>
        </w:rPr>
      </w:pPr>
      <w:r>
        <w:rPr>
          <w:rFonts w:ascii="Calibri" w:eastAsia="Calibri" w:hAnsi="Calibri" w:cs="Calibri"/>
          <w:sz w:val="24"/>
          <w:szCs w:val="24"/>
          <w:lang w:eastAsia="fr-FR"/>
        </w:rPr>
        <w:t xml:space="preserve"> </w:t>
      </w:r>
    </w:p>
    <w:p w14:paraId="05AF371D" w14:textId="7708DC57" w:rsidR="0074127E" w:rsidRPr="00FE3749" w:rsidRDefault="00FE3749" w:rsidP="00FE3749">
      <w:pPr>
        <w:spacing w:after="0" w:line="240" w:lineRule="auto"/>
        <w:rPr>
          <w:rFonts w:ascii="Times New Roman" w:eastAsia="Times New Roman" w:hAnsi="Times New Roman" w:cs="Times New Roman"/>
          <w:sz w:val="20"/>
          <w:szCs w:val="20"/>
          <w:lang w:eastAsia="fr-FR"/>
        </w:rPr>
      </w:pPr>
      <w:r>
        <w:rPr>
          <w:rFonts w:ascii="Calibri" w:eastAsia="Calibri" w:hAnsi="Calibri" w:cs="Calibri"/>
          <w:b/>
          <w:bCs/>
          <w:sz w:val="24"/>
          <w:szCs w:val="24"/>
          <w:lang w:eastAsia="fr-FR"/>
        </w:rPr>
        <w:t xml:space="preserve">                                                                                                          </w:t>
      </w:r>
      <w:r w:rsidR="007921AE" w:rsidRPr="007921AE">
        <w:rPr>
          <w:rFonts w:ascii="Calibri" w:eastAsia="Calibri" w:hAnsi="Calibri" w:cs="Calibri"/>
          <w:b/>
          <w:bCs/>
          <w:sz w:val="24"/>
          <w:szCs w:val="24"/>
          <w:lang w:eastAsia="fr-FR"/>
        </w:rPr>
        <w:t xml:space="preserve">Signature du responsable légal </w:t>
      </w:r>
    </w:p>
    <w:p w14:paraId="6FAB84A5" w14:textId="77777777" w:rsidR="00345576" w:rsidRDefault="00345576" w:rsidP="00E42E40">
      <w:pPr>
        <w:spacing w:after="0"/>
        <w:jc w:val="both"/>
        <w:rPr>
          <w:rFonts w:cstheme="minorHAnsi"/>
          <w:bCs/>
          <w:sz w:val="24"/>
          <w:szCs w:val="24"/>
        </w:rPr>
      </w:pPr>
    </w:p>
    <w:p w14:paraId="572EE50D" w14:textId="77777777" w:rsidR="00345576" w:rsidRDefault="00345576" w:rsidP="00E42E40">
      <w:pPr>
        <w:spacing w:after="0"/>
        <w:jc w:val="both"/>
        <w:rPr>
          <w:rFonts w:cstheme="minorHAnsi"/>
          <w:bCs/>
          <w:sz w:val="24"/>
          <w:szCs w:val="24"/>
        </w:rPr>
      </w:pPr>
    </w:p>
    <w:p w14:paraId="26E7FFCD" w14:textId="1417C90A" w:rsidR="00120DEA" w:rsidRDefault="00120DEA" w:rsidP="00120DEA">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r>
        <w:rPr>
          <w:rFonts w:cstheme="minorHAnsi"/>
          <w:b/>
          <w:sz w:val="24"/>
          <w:szCs w:val="24"/>
        </w:rPr>
        <w:t xml:space="preserve">REGLEMENT INTERIEUR </w:t>
      </w:r>
    </w:p>
    <w:p w14:paraId="3497A674" w14:textId="77777777" w:rsidR="00120DEA" w:rsidRPr="00120DEA" w:rsidRDefault="00120DEA" w:rsidP="00120DEA">
      <w:pPr>
        <w:pBdr>
          <w:top w:val="single" w:sz="4" w:space="1" w:color="auto"/>
          <w:left w:val="single" w:sz="4" w:space="4" w:color="auto"/>
          <w:bottom w:val="single" w:sz="4" w:space="1" w:color="auto"/>
          <w:right w:val="single" w:sz="4" w:space="4" w:color="auto"/>
        </w:pBdr>
        <w:spacing w:after="0"/>
        <w:jc w:val="center"/>
        <w:rPr>
          <w:rFonts w:cstheme="minorHAnsi"/>
          <w:b/>
          <w:sz w:val="24"/>
          <w:szCs w:val="24"/>
        </w:rPr>
      </w:pPr>
      <w:r w:rsidRPr="00120DEA">
        <w:rPr>
          <w:rFonts w:cstheme="minorHAnsi"/>
          <w:b/>
          <w:sz w:val="24"/>
          <w:szCs w:val="24"/>
        </w:rPr>
        <w:t>Accueil Collectif pour Mineurs</w:t>
      </w:r>
    </w:p>
    <w:p w14:paraId="4813239E" w14:textId="0AE8A6DF" w:rsidR="00B61F83" w:rsidRDefault="00B61F83" w:rsidP="00E42E40">
      <w:pPr>
        <w:spacing w:after="0"/>
        <w:jc w:val="both"/>
        <w:rPr>
          <w:rFonts w:cstheme="minorHAnsi"/>
          <w:b/>
          <w:sz w:val="24"/>
          <w:szCs w:val="24"/>
        </w:rPr>
      </w:pPr>
    </w:p>
    <w:p w14:paraId="2CB25A2C" w14:textId="10387021" w:rsidR="00120DEA" w:rsidRPr="00E44461" w:rsidRDefault="00120DEA" w:rsidP="00120DEA">
      <w:pPr>
        <w:widowControl w:val="0"/>
        <w:autoSpaceDE w:val="0"/>
        <w:autoSpaceDN w:val="0"/>
        <w:adjustRightInd w:val="0"/>
        <w:spacing w:after="0" w:line="240" w:lineRule="auto"/>
        <w:jc w:val="both"/>
        <w:outlineLvl w:val="0"/>
        <w:rPr>
          <w:rFonts w:ascii="Calibri" w:eastAsia="Times New Roman" w:hAnsi="Calibri" w:cs="Times New Roman"/>
          <w:b/>
          <w:sz w:val="24"/>
          <w:szCs w:val="24"/>
          <w:lang w:eastAsia="fr-FR"/>
        </w:rPr>
      </w:pPr>
      <w:r w:rsidRPr="00E44461">
        <w:rPr>
          <w:rFonts w:ascii="Calibri" w:eastAsia="Times New Roman" w:hAnsi="Calibri" w:cs="Times New Roman"/>
          <w:b/>
          <w:sz w:val="24"/>
          <w:szCs w:val="24"/>
          <w:lang w:eastAsia="fr-FR"/>
        </w:rPr>
        <w:t>L</w:t>
      </w:r>
      <w:r w:rsidR="0086015A">
        <w:rPr>
          <w:rFonts w:ascii="Calibri" w:eastAsia="Times New Roman" w:hAnsi="Calibri" w:cs="Times New Roman"/>
          <w:b/>
          <w:sz w:val="24"/>
          <w:szCs w:val="24"/>
          <w:lang w:eastAsia="fr-FR"/>
        </w:rPr>
        <w:t xml:space="preserve">es </w:t>
      </w:r>
      <w:r w:rsidR="001E39EC">
        <w:rPr>
          <w:rFonts w:ascii="Calibri" w:eastAsia="Times New Roman" w:hAnsi="Calibri" w:cs="Times New Roman"/>
          <w:b/>
          <w:sz w:val="24"/>
          <w:szCs w:val="24"/>
          <w:lang w:eastAsia="fr-FR"/>
        </w:rPr>
        <w:t>ACM de</w:t>
      </w:r>
      <w:r>
        <w:rPr>
          <w:rFonts w:ascii="Calibri" w:eastAsia="Times New Roman" w:hAnsi="Calibri" w:cs="Times New Roman"/>
          <w:b/>
          <w:sz w:val="24"/>
          <w:szCs w:val="24"/>
          <w:lang w:eastAsia="fr-FR"/>
        </w:rPr>
        <w:t xml:space="preserve"> la</w:t>
      </w:r>
      <w:r w:rsidR="00A11BF2">
        <w:rPr>
          <w:rFonts w:ascii="Calibri" w:eastAsia="Times New Roman" w:hAnsi="Calibri" w:cs="Times New Roman"/>
          <w:b/>
          <w:sz w:val="24"/>
          <w:szCs w:val="24"/>
          <w:lang w:eastAsia="fr-FR"/>
        </w:rPr>
        <w:t xml:space="preserve"> </w:t>
      </w:r>
      <w:proofErr w:type="spellStart"/>
      <w:r w:rsidR="00A11BF2">
        <w:rPr>
          <w:rFonts w:ascii="Calibri" w:eastAsia="Times New Roman" w:hAnsi="Calibri" w:cs="Times New Roman"/>
          <w:b/>
          <w:sz w:val="24"/>
          <w:szCs w:val="24"/>
          <w:lang w:eastAsia="fr-FR"/>
        </w:rPr>
        <w:t>Codecom</w:t>
      </w:r>
      <w:proofErr w:type="spellEnd"/>
      <w:r w:rsidR="00A11BF2">
        <w:rPr>
          <w:rFonts w:ascii="Calibri" w:eastAsia="Times New Roman" w:hAnsi="Calibri" w:cs="Times New Roman"/>
          <w:b/>
          <w:sz w:val="24"/>
          <w:szCs w:val="24"/>
          <w:lang w:eastAsia="fr-FR"/>
        </w:rPr>
        <w:t xml:space="preserve"> </w:t>
      </w:r>
      <w:r w:rsidR="00845BE2">
        <w:rPr>
          <w:rFonts w:ascii="Calibri" w:eastAsia="Times New Roman" w:hAnsi="Calibri" w:cs="Times New Roman"/>
          <w:b/>
          <w:sz w:val="24"/>
          <w:szCs w:val="24"/>
          <w:lang w:eastAsia="fr-FR"/>
        </w:rPr>
        <w:t>des Portes</w:t>
      </w:r>
      <w:r w:rsidR="00A11BF2">
        <w:rPr>
          <w:rFonts w:ascii="Calibri" w:eastAsia="Times New Roman" w:hAnsi="Calibri" w:cs="Times New Roman"/>
          <w:b/>
          <w:sz w:val="24"/>
          <w:szCs w:val="24"/>
          <w:lang w:eastAsia="fr-FR"/>
        </w:rPr>
        <w:t xml:space="preserve"> de Meuse </w:t>
      </w:r>
      <w:r w:rsidR="00E142AD">
        <w:rPr>
          <w:rFonts w:ascii="Calibri" w:eastAsia="Times New Roman" w:hAnsi="Calibri" w:cs="Times New Roman"/>
          <w:b/>
          <w:sz w:val="24"/>
          <w:szCs w:val="24"/>
          <w:lang w:eastAsia="fr-FR"/>
        </w:rPr>
        <w:t xml:space="preserve">sont </w:t>
      </w:r>
      <w:r w:rsidR="00E142AD" w:rsidRPr="00E44461">
        <w:rPr>
          <w:rFonts w:ascii="Calibri" w:eastAsia="Times New Roman" w:hAnsi="Calibri" w:cs="Times New Roman"/>
          <w:b/>
          <w:sz w:val="24"/>
          <w:szCs w:val="24"/>
          <w:lang w:eastAsia="fr-FR"/>
        </w:rPr>
        <w:t>organisés</w:t>
      </w:r>
      <w:r w:rsidRPr="00E44461">
        <w:rPr>
          <w:rFonts w:ascii="Calibri" w:eastAsia="Times New Roman" w:hAnsi="Calibri" w:cs="Times New Roman"/>
          <w:b/>
          <w:sz w:val="24"/>
          <w:szCs w:val="24"/>
          <w:lang w:eastAsia="fr-FR"/>
        </w:rPr>
        <w:t xml:space="preserve"> et géré</w:t>
      </w:r>
      <w:r w:rsidR="00A11BF2">
        <w:rPr>
          <w:rFonts w:ascii="Calibri" w:eastAsia="Times New Roman" w:hAnsi="Calibri" w:cs="Times New Roman"/>
          <w:b/>
          <w:sz w:val="24"/>
          <w:szCs w:val="24"/>
          <w:lang w:eastAsia="fr-FR"/>
        </w:rPr>
        <w:t>s</w:t>
      </w:r>
      <w:r w:rsidRPr="00E44461">
        <w:rPr>
          <w:rFonts w:ascii="Calibri" w:eastAsia="Times New Roman" w:hAnsi="Calibri" w:cs="Times New Roman"/>
          <w:b/>
          <w:sz w:val="24"/>
          <w:szCs w:val="24"/>
          <w:lang w:eastAsia="fr-FR"/>
        </w:rPr>
        <w:t xml:space="preserve"> par la Ligue de l’enseignement – FOL 55, titulaire d’un agrément Jeunesse et Sport, soumis à la législation et à une règlementation spécifique relative aux Accueils Collectifs de Mineurs.</w:t>
      </w:r>
    </w:p>
    <w:p w14:paraId="513A11FD" w14:textId="77777777" w:rsidR="00120DEA" w:rsidRPr="00E44461" w:rsidRDefault="00120DEA" w:rsidP="00120DEA">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p>
    <w:p w14:paraId="3BD1061B" w14:textId="77777777" w:rsidR="00120DEA" w:rsidRPr="00E44461" w:rsidRDefault="00120DEA" w:rsidP="00120DEA">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ARTICLE 1 – ADMISSION - INSCRIPTION – INFORMATION :</w:t>
      </w:r>
    </w:p>
    <w:p w14:paraId="5CE40290" w14:textId="77777777" w:rsidR="00120DEA" w:rsidRPr="00E44461" w:rsidRDefault="00120DEA" w:rsidP="00120DE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14508F04" w14:textId="05FB8B2A" w:rsidR="009E19A6" w:rsidRDefault="00120DEA" w:rsidP="00120DEA">
      <w:pPr>
        <w:widowControl w:val="0"/>
        <w:autoSpaceDE w:val="0"/>
        <w:autoSpaceDN w:val="0"/>
        <w:adjustRightInd w:val="0"/>
        <w:spacing w:after="0" w:line="240" w:lineRule="auto"/>
        <w:jc w:val="both"/>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w:t>
      </w:r>
      <w:r w:rsidR="007909F1">
        <w:rPr>
          <w:rFonts w:ascii="Calibri" w:eastAsia="Times New Roman" w:hAnsi="Calibri" w:cs="Times New Roman"/>
          <w:sz w:val="24"/>
          <w:szCs w:val="24"/>
          <w:lang w:eastAsia="fr-FR"/>
        </w:rPr>
        <w:t xml:space="preserve">es </w:t>
      </w:r>
      <w:r w:rsidRPr="00E44461">
        <w:rPr>
          <w:rFonts w:ascii="Calibri" w:eastAsia="Times New Roman" w:hAnsi="Calibri" w:cs="Times New Roman"/>
          <w:sz w:val="24"/>
          <w:szCs w:val="24"/>
          <w:lang w:eastAsia="fr-FR"/>
        </w:rPr>
        <w:t>accueil</w:t>
      </w:r>
      <w:r w:rsidR="007909F1">
        <w:rPr>
          <w:rFonts w:ascii="Calibri" w:eastAsia="Times New Roman" w:hAnsi="Calibri" w:cs="Times New Roman"/>
          <w:sz w:val="24"/>
          <w:szCs w:val="24"/>
          <w:lang w:eastAsia="fr-FR"/>
        </w:rPr>
        <w:t>s</w:t>
      </w:r>
      <w:r w:rsidRPr="00E44461">
        <w:rPr>
          <w:rFonts w:ascii="Calibri" w:eastAsia="Times New Roman" w:hAnsi="Calibri" w:cs="Times New Roman"/>
          <w:sz w:val="24"/>
          <w:szCs w:val="24"/>
          <w:lang w:eastAsia="fr-FR"/>
        </w:rPr>
        <w:t xml:space="preserve"> collectif</w:t>
      </w:r>
      <w:r w:rsidR="007909F1">
        <w:rPr>
          <w:rFonts w:ascii="Calibri" w:eastAsia="Times New Roman" w:hAnsi="Calibri" w:cs="Times New Roman"/>
          <w:sz w:val="24"/>
          <w:szCs w:val="24"/>
          <w:lang w:eastAsia="fr-FR"/>
        </w:rPr>
        <w:t>s</w:t>
      </w:r>
      <w:r w:rsidRPr="00E44461">
        <w:rPr>
          <w:rFonts w:ascii="Calibri" w:eastAsia="Times New Roman" w:hAnsi="Calibri" w:cs="Times New Roman"/>
          <w:sz w:val="24"/>
          <w:szCs w:val="24"/>
          <w:lang w:eastAsia="fr-FR"/>
        </w:rPr>
        <w:t xml:space="preserve"> pour mineurs </w:t>
      </w:r>
      <w:r w:rsidR="00604732" w:rsidRPr="00E44461">
        <w:rPr>
          <w:rFonts w:ascii="Calibri" w:eastAsia="Times New Roman" w:hAnsi="Calibri" w:cs="Times New Roman"/>
          <w:sz w:val="24"/>
          <w:szCs w:val="24"/>
          <w:lang w:eastAsia="fr-FR"/>
        </w:rPr>
        <w:t>accueille</w:t>
      </w:r>
      <w:r w:rsidR="00604732">
        <w:rPr>
          <w:rFonts w:ascii="Calibri" w:eastAsia="Times New Roman" w:hAnsi="Calibri" w:cs="Times New Roman"/>
          <w:sz w:val="24"/>
          <w:szCs w:val="24"/>
          <w:lang w:eastAsia="fr-FR"/>
        </w:rPr>
        <w:t xml:space="preserve">nt </w:t>
      </w:r>
      <w:r w:rsidR="00604732" w:rsidRPr="00E44461">
        <w:rPr>
          <w:rFonts w:ascii="Calibri" w:eastAsia="Times New Roman" w:hAnsi="Calibri" w:cs="Times New Roman"/>
          <w:sz w:val="24"/>
          <w:szCs w:val="24"/>
          <w:lang w:eastAsia="fr-FR"/>
        </w:rPr>
        <w:t>les</w:t>
      </w:r>
      <w:r w:rsidRPr="00E44461">
        <w:rPr>
          <w:rFonts w:ascii="Calibri" w:eastAsia="Times New Roman" w:hAnsi="Calibri" w:cs="Times New Roman"/>
          <w:sz w:val="24"/>
          <w:szCs w:val="24"/>
          <w:lang w:eastAsia="fr-FR"/>
        </w:rPr>
        <w:t xml:space="preserve"> enfants âgés de</w:t>
      </w:r>
      <w:r>
        <w:rPr>
          <w:rFonts w:ascii="Calibri" w:eastAsia="Times New Roman" w:hAnsi="Calibri" w:cs="Times New Roman"/>
          <w:sz w:val="24"/>
          <w:szCs w:val="24"/>
          <w:lang w:eastAsia="fr-FR"/>
        </w:rPr>
        <w:t xml:space="preserve"> </w:t>
      </w:r>
      <w:r w:rsidRPr="00120DEA">
        <w:rPr>
          <w:rFonts w:ascii="Calibri" w:eastAsia="Times New Roman" w:hAnsi="Calibri" w:cs="Times New Roman"/>
          <w:sz w:val="24"/>
          <w:szCs w:val="24"/>
          <w:highlight w:val="lightGray"/>
          <w:lang w:eastAsia="fr-FR"/>
        </w:rPr>
        <w:t>3 à 12 ans</w:t>
      </w:r>
      <w:r w:rsidR="009E19A6">
        <w:rPr>
          <w:rFonts w:ascii="Calibri" w:eastAsia="Times New Roman" w:hAnsi="Calibri" w:cs="Times New Roman"/>
          <w:sz w:val="24"/>
          <w:szCs w:val="24"/>
          <w:lang w:eastAsia="fr-FR"/>
        </w:rPr>
        <w:t>.</w:t>
      </w:r>
      <w:r w:rsidR="008461DD">
        <w:rPr>
          <w:rFonts w:ascii="Calibri" w:eastAsia="Times New Roman" w:hAnsi="Calibri" w:cs="Times New Roman"/>
          <w:sz w:val="24"/>
          <w:szCs w:val="24"/>
          <w:lang w:eastAsia="fr-FR"/>
        </w:rPr>
        <w:t xml:space="preserve"> </w:t>
      </w:r>
    </w:p>
    <w:p w14:paraId="2F225324" w14:textId="2B275FD6" w:rsidR="008461DD" w:rsidRDefault="008461DD" w:rsidP="00120DEA">
      <w:pPr>
        <w:widowControl w:val="0"/>
        <w:autoSpaceDE w:val="0"/>
        <w:autoSpaceDN w:val="0"/>
        <w:adjustRightInd w:val="0"/>
        <w:spacing w:after="0" w:line="240" w:lineRule="auto"/>
        <w:jc w:val="both"/>
        <w:outlineLvl w:val="0"/>
        <w:rPr>
          <w:rFonts w:ascii="Calibri" w:eastAsia="Times New Roman" w:hAnsi="Calibri" w:cs="Times New Roman"/>
          <w:sz w:val="24"/>
          <w:szCs w:val="24"/>
          <w:lang w:eastAsia="fr-FR"/>
        </w:rPr>
      </w:pPr>
      <w:r>
        <w:rPr>
          <w:rFonts w:ascii="Calibri" w:eastAsia="Times New Roman" w:hAnsi="Calibri" w:cs="Times New Roman"/>
          <w:sz w:val="24"/>
          <w:szCs w:val="24"/>
          <w:lang w:eastAsia="fr-FR"/>
        </w:rPr>
        <w:t>-Haironville</w:t>
      </w:r>
      <w:r w:rsidR="00203F69">
        <w:rPr>
          <w:rFonts w:ascii="Calibri" w:eastAsia="Times New Roman" w:hAnsi="Calibri" w:cs="Times New Roman"/>
          <w:sz w:val="24"/>
          <w:szCs w:val="24"/>
          <w:lang w:eastAsia="fr-FR"/>
        </w:rPr>
        <w:t xml:space="preserve"> :  Groupe </w:t>
      </w:r>
      <w:r w:rsidR="00C00EE4">
        <w:rPr>
          <w:rFonts w:ascii="Calibri" w:eastAsia="Times New Roman" w:hAnsi="Calibri" w:cs="Times New Roman"/>
          <w:sz w:val="24"/>
          <w:szCs w:val="24"/>
          <w:lang w:eastAsia="fr-FR"/>
        </w:rPr>
        <w:t>Scolaire 2</w:t>
      </w:r>
      <w:r w:rsidR="00B270F6">
        <w:rPr>
          <w:rFonts w:ascii="Calibri" w:eastAsia="Times New Roman" w:hAnsi="Calibri" w:cs="Times New Roman"/>
          <w:sz w:val="24"/>
          <w:szCs w:val="24"/>
          <w:lang w:eastAsia="fr-FR"/>
        </w:rPr>
        <w:t>, rue Vaux Gérard 55 000 HAIRONVILLE</w:t>
      </w:r>
    </w:p>
    <w:p w14:paraId="5F8069DB" w14:textId="2968B251" w:rsidR="00B270F6" w:rsidRPr="00E44461" w:rsidRDefault="00C00EE4" w:rsidP="00120DEA">
      <w:pPr>
        <w:widowControl w:val="0"/>
        <w:autoSpaceDE w:val="0"/>
        <w:autoSpaceDN w:val="0"/>
        <w:adjustRightInd w:val="0"/>
        <w:spacing w:after="0" w:line="240" w:lineRule="auto"/>
        <w:jc w:val="both"/>
        <w:outlineLvl w:val="0"/>
        <w:rPr>
          <w:rFonts w:ascii="Calibri" w:eastAsia="Times New Roman" w:hAnsi="Calibri" w:cs="Times New Roman"/>
          <w:sz w:val="24"/>
          <w:szCs w:val="24"/>
          <w:lang w:eastAsia="fr-FR"/>
        </w:rPr>
      </w:pPr>
      <w:r>
        <w:rPr>
          <w:rFonts w:ascii="Calibri" w:eastAsia="Times New Roman" w:hAnsi="Calibri" w:cs="Times New Roman"/>
          <w:sz w:val="24"/>
          <w:szCs w:val="24"/>
          <w:lang w:eastAsia="fr-FR"/>
        </w:rPr>
        <w:t xml:space="preserve">- Le Bouchon sur </w:t>
      </w:r>
      <w:r w:rsidR="008C5907">
        <w:rPr>
          <w:rFonts w:ascii="Calibri" w:eastAsia="Times New Roman" w:hAnsi="Calibri" w:cs="Times New Roman"/>
          <w:sz w:val="24"/>
          <w:szCs w:val="24"/>
          <w:lang w:eastAsia="fr-FR"/>
        </w:rPr>
        <w:t>Saulx Groupe</w:t>
      </w:r>
      <w:r w:rsidR="0074127E">
        <w:rPr>
          <w:rFonts w:ascii="Calibri" w:eastAsia="Times New Roman" w:hAnsi="Calibri" w:cs="Times New Roman"/>
          <w:sz w:val="24"/>
          <w:szCs w:val="24"/>
          <w:lang w:eastAsia="fr-FR"/>
        </w:rPr>
        <w:t xml:space="preserve"> Scolaire </w:t>
      </w:r>
      <w:r w:rsidR="008C5907">
        <w:rPr>
          <w:rFonts w:ascii="Calibri" w:eastAsia="Times New Roman" w:hAnsi="Calibri" w:cs="Times New Roman"/>
          <w:sz w:val="24"/>
          <w:szCs w:val="24"/>
          <w:lang w:eastAsia="fr-FR"/>
        </w:rPr>
        <w:t>C</w:t>
      </w:r>
      <w:r w:rsidR="0074127E">
        <w:rPr>
          <w:rFonts w:ascii="Calibri" w:eastAsia="Times New Roman" w:hAnsi="Calibri" w:cs="Times New Roman"/>
          <w:sz w:val="24"/>
          <w:szCs w:val="24"/>
          <w:lang w:eastAsia="fr-FR"/>
        </w:rPr>
        <w:t xml:space="preserve">ôte d’Ermont 55 500 Le Bouchon sur Saulx </w:t>
      </w:r>
    </w:p>
    <w:p w14:paraId="578D3923" w14:textId="77777777" w:rsidR="00120DEA" w:rsidRPr="00E44461" w:rsidRDefault="00120DEA" w:rsidP="00120DEA">
      <w:pPr>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 </w:t>
      </w:r>
    </w:p>
    <w:p w14:paraId="5FD5DF9C" w14:textId="6C770373" w:rsidR="00120DEA" w:rsidRPr="00E44461" w:rsidRDefault="00120DEA" w:rsidP="00120DEA">
      <w:pPr>
        <w:widowControl w:val="0"/>
        <w:autoSpaceDE w:val="0"/>
        <w:autoSpaceDN w:val="0"/>
        <w:adjustRightInd w:val="0"/>
        <w:spacing w:after="0" w:line="240" w:lineRule="auto"/>
        <w:jc w:val="both"/>
        <w:outlineLvl w:val="0"/>
        <w:rPr>
          <w:rFonts w:ascii="Calibri" w:eastAsia="Times New Roman" w:hAnsi="Calibri" w:cs="Times New Roman"/>
          <w:sz w:val="24"/>
          <w:szCs w:val="24"/>
          <w:lang w:eastAsia="fr-FR"/>
        </w:rPr>
      </w:pPr>
      <w:r w:rsidRPr="001D01E7">
        <w:rPr>
          <w:rFonts w:ascii="Calibri" w:eastAsia="Times New Roman" w:hAnsi="Calibri" w:cs="Times New Roman"/>
          <w:sz w:val="24"/>
          <w:szCs w:val="24"/>
          <w:highlight w:val="lightGray"/>
          <w:lang w:eastAsia="fr-FR"/>
        </w:rPr>
        <w:t xml:space="preserve">Les inscriptions se font lors des périodes prévues </w:t>
      </w:r>
      <w:r w:rsidR="00283178">
        <w:rPr>
          <w:rFonts w:ascii="Calibri" w:eastAsia="Times New Roman" w:hAnsi="Calibri" w:cs="Times New Roman"/>
          <w:sz w:val="24"/>
          <w:szCs w:val="24"/>
          <w:highlight w:val="lightGray"/>
          <w:lang w:eastAsia="fr-FR"/>
        </w:rPr>
        <w:t xml:space="preserve">auprès </w:t>
      </w:r>
      <w:r w:rsidR="001D01E7" w:rsidRPr="001D01E7">
        <w:rPr>
          <w:rFonts w:ascii="Calibri" w:eastAsia="Times New Roman" w:hAnsi="Calibri" w:cs="Times New Roman"/>
          <w:sz w:val="24"/>
          <w:szCs w:val="24"/>
          <w:highlight w:val="lightGray"/>
          <w:lang w:eastAsia="fr-FR"/>
        </w:rPr>
        <w:t>de la Ligue de L’Enseignement directement.</w:t>
      </w:r>
      <w:r w:rsidRPr="001D01E7">
        <w:rPr>
          <w:rFonts w:ascii="Calibri" w:eastAsia="Times New Roman" w:hAnsi="Calibri" w:cs="Times New Roman"/>
          <w:sz w:val="24"/>
          <w:szCs w:val="24"/>
          <w:highlight w:val="lightGray"/>
          <w:lang w:eastAsia="fr-FR"/>
        </w:rPr>
        <w:t xml:space="preserve"> Aucun enfant n’est accepté sans inscription préalable.</w:t>
      </w:r>
    </w:p>
    <w:p w14:paraId="2AF05318" w14:textId="77777777" w:rsidR="00120DEA" w:rsidRPr="00E44461" w:rsidRDefault="00120DEA" w:rsidP="00120DE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60B07704" w14:textId="6C3FA2B4" w:rsidR="00120DEA" w:rsidRPr="00012F4B" w:rsidRDefault="00120DEA" w:rsidP="00012F4B">
      <w:pPr>
        <w:widowControl w:val="0"/>
        <w:autoSpaceDE w:val="0"/>
        <w:autoSpaceDN w:val="0"/>
        <w:adjustRightInd w:val="0"/>
        <w:spacing w:after="0" w:line="240" w:lineRule="auto"/>
        <w:jc w:val="center"/>
        <w:rPr>
          <w:rFonts w:ascii="Calibri" w:eastAsia="Times New Roman" w:hAnsi="Calibri" w:cs="Times New Roman"/>
          <w:b/>
          <w:bCs/>
          <w:sz w:val="24"/>
          <w:szCs w:val="24"/>
          <w:u w:val="single"/>
          <w:lang w:eastAsia="fr-FR"/>
        </w:rPr>
      </w:pPr>
      <w:r w:rsidRPr="00012F4B">
        <w:rPr>
          <w:rFonts w:ascii="Calibri" w:eastAsia="Times New Roman" w:hAnsi="Calibri" w:cs="Times New Roman"/>
          <w:b/>
          <w:bCs/>
          <w:sz w:val="24"/>
          <w:szCs w:val="24"/>
          <w:u w:val="single"/>
          <w:lang w:eastAsia="fr-FR"/>
        </w:rPr>
        <w:t>Aucune inscription ou « réservation » ne sera prise par téléphone ou par mail.</w:t>
      </w:r>
    </w:p>
    <w:p w14:paraId="6CD2B03D" w14:textId="77777777" w:rsidR="00120DEA" w:rsidRPr="00E44461" w:rsidRDefault="00120DEA" w:rsidP="00120DE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5F85E0CB" w14:textId="77777777" w:rsidR="00012F4B" w:rsidRPr="00012F4B" w:rsidRDefault="00012F4B" w:rsidP="00012F4B">
      <w:p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L’inscription au centre de loisirs ne sera définitive qu’après réception des éléments suivants :</w:t>
      </w:r>
    </w:p>
    <w:p w14:paraId="2E0DB446"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Bulletin d’inscription + Fiche sanitaire dûment complétée</w:t>
      </w:r>
    </w:p>
    <w:p w14:paraId="5EC9A3D1"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Photocopie Carnet de Vaccination à jour</w:t>
      </w:r>
    </w:p>
    <w:p w14:paraId="789E6037"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Paiement (pour les chèques, à l’ordre de la F.O.L 55)</w:t>
      </w:r>
    </w:p>
    <w:p w14:paraId="6EDE0F45" w14:textId="77777777" w:rsidR="00012F4B" w:rsidRPr="00012F4B" w:rsidRDefault="00012F4B" w:rsidP="00012F4B">
      <w:pPr>
        <w:pStyle w:val="Paragraphedeliste"/>
        <w:numPr>
          <w:ilvl w:val="0"/>
          <w:numId w:val="10"/>
        </w:num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 xml:space="preserve">Originaux des bons ATL CAF ou Attestation MSA. </w:t>
      </w:r>
    </w:p>
    <w:p w14:paraId="71E85F27" w14:textId="77777777" w:rsidR="00012F4B" w:rsidRDefault="00012F4B" w:rsidP="00012F4B">
      <w:pPr>
        <w:spacing w:after="0"/>
        <w:jc w:val="both"/>
        <w:rPr>
          <w:rFonts w:ascii="Calibri" w:eastAsia="Times New Roman" w:hAnsi="Calibri" w:cs="Times New Roman"/>
          <w:sz w:val="24"/>
          <w:szCs w:val="24"/>
          <w:lang w:eastAsia="fr-FR"/>
        </w:rPr>
      </w:pPr>
    </w:p>
    <w:p w14:paraId="57FCBC7B" w14:textId="7A97627C" w:rsidR="00012F4B" w:rsidRDefault="00012F4B" w:rsidP="00012F4B">
      <w:pPr>
        <w:spacing w:after="0"/>
        <w:jc w:val="both"/>
        <w:rPr>
          <w:rFonts w:ascii="Calibri" w:eastAsia="Times New Roman" w:hAnsi="Calibri" w:cs="Times New Roman"/>
          <w:sz w:val="24"/>
          <w:szCs w:val="24"/>
          <w:lang w:eastAsia="fr-FR"/>
        </w:rPr>
      </w:pPr>
      <w:r w:rsidRPr="00012F4B">
        <w:rPr>
          <w:rFonts w:ascii="Calibri" w:eastAsia="Times New Roman" w:hAnsi="Calibri" w:cs="Times New Roman"/>
          <w:sz w:val="24"/>
          <w:szCs w:val="24"/>
          <w:lang w:eastAsia="fr-FR"/>
        </w:rPr>
        <w:t>Dans le cas de documents manquants ou, si les dossiers ne sont pas remis avant la date butoir des inscriptions, nous nous réservons le droit de rejeter l’inscription.</w:t>
      </w:r>
    </w:p>
    <w:p w14:paraId="1CAA310D" w14:textId="482878E5" w:rsidR="00012F4B" w:rsidRDefault="00012F4B" w:rsidP="00012F4B">
      <w:pPr>
        <w:spacing w:after="0"/>
        <w:jc w:val="both"/>
        <w:rPr>
          <w:rFonts w:ascii="Calibri" w:eastAsia="Times New Roman" w:hAnsi="Calibri" w:cs="Times New Roman"/>
          <w:sz w:val="24"/>
          <w:szCs w:val="24"/>
          <w:lang w:eastAsia="fr-FR"/>
        </w:rPr>
      </w:pPr>
    </w:p>
    <w:p w14:paraId="497E08CE" w14:textId="1F20F780" w:rsidR="00012F4B" w:rsidRPr="00E44461" w:rsidRDefault="00012F4B" w:rsidP="00012F4B">
      <w:pPr>
        <w:spacing w:after="0" w:line="240" w:lineRule="auto"/>
        <w:contextualSpacing/>
        <w:jc w:val="both"/>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ART</w:t>
      </w:r>
      <w:r w:rsidR="005B3ED8">
        <w:rPr>
          <w:rFonts w:ascii="Calibri" w:eastAsia="Times New Roman" w:hAnsi="Calibri" w:cs="Times New Roman"/>
          <w:b/>
          <w:sz w:val="24"/>
          <w:szCs w:val="24"/>
          <w:u w:val="single"/>
          <w:lang w:eastAsia="fr-FR"/>
        </w:rPr>
        <w:t>I</w:t>
      </w:r>
      <w:r w:rsidRPr="00E44461">
        <w:rPr>
          <w:rFonts w:ascii="Calibri" w:eastAsia="Times New Roman" w:hAnsi="Calibri" w:cs="Times New Roman"/>
          <w:b/>
          <w:sz w:val="24"/>
          <w:szCs w:val="24"/>
          <w:u w:val="single"/>
          <w:lang w:eastAsia="fr-FR"/>
        </w:rPr>
        <w:t>CLE 2 –</w:t>
      </w:r>
      <w:r>
        <w:rPr>
          <w:rFonts w:ascii="Calibri" w:eastAsia="Times New Roman" w:hAnsi="Calibri" w:cs="Times New Roman"/>
          <w:b/>
          <w:sz w:val="24"/>
          <w:szCs w:val="24"/>
          <w:u w:val="single"/>
          <w:lang w:eastAsia="fr-FR"/>
        </w:rPr>
        <w:t xml:space="preserve"> </w:t>
      </w:r>
      <w:r w:rsidRPr="00E44461">
        <w:rPr>
          <w:rFonts w:ascii="Calibri" w:eastAsia="Times New Roman" w:hAnsi="Calibri" w:cs="Times New Roman"/>
          <w:b/>
          <w:sz w:val="24"/>
          <w:szCs w:val="24"/>
          <w:u w:val="single"/>
          <w:lang w:eastAsia="fr-FR"/>
        </w:rPr>
        <w:t>FONCTIONNEMENT ET HORAIRES :</w:t>
      </w:r>
    </w:p>
    <w:p w14:paraId="03249D3B" w14:textId="77777777" w:rsidR="00012F4B" w:rsidRPr="00E44461" w:rsidRDefault="00012F4B" w:rsidP="00012F4B">
      <w:pPr>
        <w:spacing w:after="0" w:line="240" w:lineRule="auto"/>
        <w:contextualSpacing/>
        <w:jc w:val="both"/>
        <w:rPr>
          <w:rFonts w:ascii="Calibri" w:eastAsia="Cambria" w:hAnsi="Calibri" w:cs="Times New Roman"/>
          <w:sz w:val="24"/>
          <w:szCs w:val="24"/>
        </w:rPr>
      </w:pPr>
    </w:p>
    <w:p w14:paraId="2EB0A478" w14:textId="631343FD" w:rsidR="00012F4B" w:rsidRPr="00E44461" w:rsidRDefault="00012F4B" w:rsidP="00012F4B">
      <w:pPr>
        <w:spacing w:after="0" w:line="240" w:lineRule="auto"/>
        <w:contextualSpacing/>
        <w:jc w:val="both"/>
        <w:rPr>
          <w:rFonts w:ascii="Calibri" w:eastAsia="Cambria" w:hAnsi="Calibri" w:cs="Times New Roman"/>
          <w:sz w:val="24"/>
          <w:szCs w:val="24"/>
          <w:lang w:eastAsia="fr-FR"/>
        </w:rPr>
      </w:pPr>
      <w:r w:rsidRPr="00E44461">
        <w:rPr>
          <w:rFonts w:ascii="Calibri" w:eastAsia="Cambria" w:hAnsi="Calibri" w:cs="Times New Roman"/>
          <w:sz w:val="24"/>
          <w:szCs w:val="24"/>
        </w:rPr>
        <w:t>L</w:t>
      </w:r>
      <w:r w:rsidR="007909F1">
        <w:rPr>
          <w:rFonts w:ascii="Calibri" w:eastAsia="Cambria" w:hAnsi="Calibri" w:cs="Times New Roman"/>
          <w:sz w:val="24"/>
          <w:szCs w:val="24"/>
        </w:rPr>
        <w:t xml:space="preserve">es </w:t>
      </w:r>
      <w:r w:rsidRPr="00E44461">
        <w:rPr>
          <w:rFonts w:ascii="Calibri" w:eastAsia="Cambria" w:hAnsi="Calibri" w:cs="Times New Roman"/>
          <w:sz w:val="24"/>
          <w:szCs w:val="24"/>
        </w:rPr>
        <w:t xml:space="preserve">ACM </w:t>
      </w:r>
      <w:r w:rsidR="007909F1">
        <w:rPr>
          <w:rFonts w:ascii="Calibri" w:eastAsia="Cambria" w:hAnsi="Calibri" w:cs="Times New Roman"/>
          <w:sz w:val="24"/>
          <w:szCs w:val="24"/>
        </w:rPr>
        <w:t>sont</w:t>
      </w:r>
      <w:r w:rsidRPr="00E44461">
        <w:rPr>
          <w:rFonts w:ascii="Calibri" w:eastAsia="Cambria" w:hAnsi="Calibri" w:cs="Times New Roman"/>
          <w:sz w:val="24"/>
          <w:szCs w:val="24"/>
        </w:rPr>
        <w:t xml:space="preserve"> ouvert</w:t>
      </w:r>
      <w:r w:rsidR="007909F1">
        <w:rPr>
          <w:rFonts w:ascii="Calibri" w:eastAsia="Cambria" w:hAnsi="Calibri" w:cs="Times New Roman"/>
          <w:sz w:val="24"/>
          <w:szCs w:val="24"/>
        </w:rPr>
        <w:t>s</w:t>
      </w:r>
      <w:r w:rsidRPr="00E44461">
        <w:rPr>
          <w:rFonts w:ascii="Calibri" w:eastAsia="Cambria" w:hAnsi="Calibri" w:cs="Times New Roman"/>
          <w:sz w:val="24"/>
          <w:szCs w:val="24"/>
        </w:rPr>
        <w:t xml:space="preserve"> sur l</w:t>
      </w:r>
      <w:r w:rsidR="005B3ED8">
        <w:rPr>
          <w:rFonts w:ascii="Calibri" w:eastAsia="Cambria" w:hAnsi="Calibri" w:cs="Times New Roman"/>
          <w:sz w:val="24"/>
          <w:szCs w:val="24"/>
        </w:rPr>
        <w:t>a</w:t>
      </w:r>
      <w:r w:rsidRPr="00E44461">
        <w:rPr>
          <w:rFonts w:ascii="Calibri" w:eastAsia="Cambria" w:hAnsi="Calibri" w:cs="Times New Roman"/>
          <w:sz w:val="24"/>
          <w:szCs w:val="24"/>
        </w:rPr>
        <w:t xml:space="preserve"> période de</w:t>
      </w:r>
      <w:r w:rsidR="00604732">
        <w:rPr>
          <w:rFonts w:ascii="Calibri" w:eastAsia="Cambria" w:hAnsi="Calibri" w:cs="Times New Roman"/>
          <w:sz w:val="24"/>
          <w:szCs w:val="24"/>
        </w:rPr>
        <w:t>s</w:t>
      </w:r>
      <w:r w:rsidRPr="00E44461">
        <w:rPr>
          <w:rFonts w:ascii="Calibri" w:eastAsia="Cambria" w:hAnsi="Calibri" w:cs="Times New Roman"/>
          <w:sz w:val="24"/>
          <w:szCs w:val="24"/>
        </w:rPr>
        <w:t xml:space="preserve"> vacances scolaires </w:t>
      </w:r>
      <w:r w:rsidR="004D7F37">
        <w:rPr>
          <w:rFonts w:ascii="Calibri" w:eastAsia="Cambria" w:hAnsi="Calibri" w:cs="Times New Roman"/>
          <w:sz w:val="24"/>
          <w:szCs w:val="24"/>
        </w:rPr>
        <w:t>du</w:t>
      </w:r>
      <w:r w:rsidR="00365389" w:rsidRPr="007921AE">
        <w:rPr>
          <w:rFonts w:ascii="Calibri" w:eastAsia="Calibri" w:hAnsi="Calibri" w:cs="Calibri"/>
          <w:sz w:val="24"/>
          <w:szCs w:val="24"/>
          <w:lang w:eastAsia="fr-FR"/>
        </w:rPr>
        <w:t xml:space="preserve"> </w:t>
      </w:r>
      <w:r w:rsidR="00365389">
        <w:rPr>
          <w:rFonts w:ascii="Calibri" w:eastAsia="Calibri" w:hAnsi="Calibri" w:cs="Calibri"/>
          <w:sz w:val="24"/>
          <w:szCs w:val="24"/>
          <w:lang w:eastAsia="fr-FR"/>
        </w:rPr>
        <w:t>16 au 27 Février 2026,</w:t>
      </w:r>
      <w:r w:rsidR="00496438">
        <w:rPr>
          <w:rFonts w:ascii="Calibri" w:eastAsia="Calibri" w:hAnsi="Calibri" w:cs="Calibri"/>
          <w:sz w:val="24"/>
          <w:szCs w:val="24"/>
          <w:lang w:eastAsia="fr-FR"/>
        </w:rPr>
        <w:t xml:space="preserve"> Le Bouchon sur Saulx </w:t>
      </w:r>
      <w:proofErr w:type="gramStart"/>
      <w:r w:rsidR="00496438">
        <w:rPr>
          <w:rFonts w:ascii="Calibri" w:eastAsia="Calibri" w:hAnsi="Calibri" w:cs="Calibri"/>
          <w:sz w:val="24"/>
          <w:szCs w:val="24"/>
          <w:lang w:eastAsia="fr-FR"/>
        </w:rPr>
        <w:t xml:space="preserve">et </w:t>
      </w:r>
      <w:r w:rsidR="00365389">
        <w:rPr>
          <w:rFonts w:ascii="Calibri" w:eastAsia="Calibri" w:hAnsi="Calibri" w:cs="Calibri"/>
          <w:sz w:val="24"/>
          <w:szCs w:val="24"/>
          <w:lang w:eastAsia="fr-FR"/>
        </w:rPr>
        <w:t xml:space="preserve"> du</w:t>
      </w:r>
      <w:proofErr w:type="gramEnd"/>
      <w:r w:rsidR="00365389">
        <w:rPr>
          <w:rFonts w:ascii="Calibri" w:eastAsia="Calibri" w:hAnsi="Calibri" w:cs="Calibri"/>
          <w:sz w:val="24"/>
          <w:szCs w:val="24"/>
          <w:lang w:eastAsia="fr-FR"/>
        </w:rPr>
        <w:t xml:space="preserve"> 23 au 27 février sur Haironville.</w:t>
      </w:r>
    </w:p>
    <w:p w14:paraId="49A266BD" w14:textId="77777777" w:rsidR="00012F4B" w:rsidRPr="00E44461" w:rsidRDefault="00012F4B" w:rsidP="00012F4B">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L’amplitude de la journée d’ouverture est comprise entre 8h00 et 18h00 :</w:t>
      </w:r>
    </w:p>
    <w:p w14:paraId="6F2C0864" w14:textId="77777777" w:rsidR="005B3ED8" w:rsidRDefault="00012F4B" w:rsidP="005B3ED8">
      <w:pPr>
        <w:pStyle w:val="Paragraphedeliste"/>
        <w:numPr>
          <w:ilvl w:val="0"/>
          <w:numId w:val="12"/>
        </w:numPr>
        <w:spacing w:after="0" w:line="240" w:lineRule="auto"/>
        <w:ind w:left="426"/>
        <w:jc w:val="both"/>
        <w:rPr>
          <w:rFonts w:ascii="Calibri" w:eastAsia="Times New Roman" w:hAnsi="Calibri" w:cs="Times New Roman"/>
          <w:sz w:val="24"/>
          <w:szCs w:val="24"/>
          <w:lang w:eastAsia="fr-FR"/>
        </w:rPr>
      </w:pPr>
      <w:r w:rsidRPr="005B3ED8">
        <w:rPr>
          <w:rFonts w:ascii="Calibri" w:eastAsia="Times New Roman" w:hAnsi="Calibri" w:cs="Times New Roman"/>
          <w:sz w:val="24"/>
          <w:szCs w:val="24"/>
          <w:lang w:eastAsia="fr-FR"/>
        </w:rPr>
        <w:t>L’accueil des enfants le matin est prévu entre 8h00 et 9h00 maximum.</w:t>
      </w:r>
      <w:r w:rsidR="005B3ED8" w:rsidRPr="005B3ED8">
        <w:rPr>
          <w:rFonts w:ascii="Calibri" w:eastAsia="Times New Roman" w:hAnsi="Calibri" w:cs="Times New Roman"/>
          <w:sz w:val="24"/>
          <w:szCs w:val="24"/>
          <w:lang w:eastAsia="fr-FR"/>
        </w:rPr>
        <w:t xml:space="preserve"> </w:t>
      </w:r>
    </w:p>
    <w:p w14:paraId="6094FEF1" w14:textId="77777777" w:rsidR="005B3ED8" w:rsidRDefault="00012F4B" w:rsidP="005B3ED8">
      <w:pPr>
        <w:pStyle w:val="Paragraphedeliste"/>
        <w:numPr>
          <w:ilvl w:val="0"/>
          <w:numId w:val="12"/>
        </w:numPr>
        <w:spacing w:after="0" w:line="240" w:lineRule="auto"/>
        <w:ind w:left="426"/>
        <w:jc w:val="both"/>
        <w:rPr>
          <w:rFonts w:ascii="Calibri" w:eastAsia="Times New Roman" w:hAnsi="Calibri" w:cs="Times New Roman"/>
          <w:sz w:val="24"/>
          <w:szCs w:val="24"/>
          <w:lang w:eastAsia="fr-FR"/>
        </w:rPr>
      </w:pPr>
      <w:r w:rsidRPr="005B3ED8">
        <w:rPr>
          <w:rFonts w:ascii="Calibri" w:eastAsia="Times New Roman" w:hAnsi="Calibri" w:cs="Times New Roman"/>
          <w:sz w:val="24"/>
          <w:szCs w:val="24"/>
          <w:lang w:eastAsia="fr-FR"/>
        </w:rPr>
        <w:t>Le départ des enfants le soir est prévu à partir de 17h00 et jusqu’à 18h00 maximum.</w:t>
      </w:r>
    </w:p>
    <w:p w14:paraId="699DF048" w14:textId="57EE0079" w:rsidR="00012F4B" w:rsidRPr="005B3ED8" w:rsidRDefault="00012F4B" w:rsidP="005B3ED8">
      <w:pPr>
        <w:pStyle w:val="Paragraphedeliste"/>
        <w:numPr>
          <w:ilvl w:val="0"/>
          <w:numId w:val="12"/>
        </w:numPr>
        <w:spacing w:after="0" w:line="240" w:lineRule="auto"/>
        <w:ind w:left="426"/>
        <w:jc w:val="both"/>
        <w:rPr>
          <w:rFonts w:ascii="Calibri" w:eastAsia="Times New Roman" w:hAnsi="Calibri" w:cs="Times New Roman"/>
          <w:sz w:val="24"/>
          <w:szCs w:val="24"/>
          <w:lang w:eastAsia="fr-FR"/>
        </w:rPr>
      </w:pPr>
      <w:r w:rsidRPr="005B3ED8">
        <w:rPr>
          <w:rFonts w:ascii="Calibri" w:eastAsia="Times New Roman" w:hAnsi="Calibri" w:cs="Times New Roman"/>
          <w:sz w:val="24"/>
          <w:szCs w:val="24"/>
          <w:lang w:eastAsia="fr-FR"/>
        </w:rPr>
        <w:t>Pour les enfants qui ne mangent pas sur le centre : les familles peuvent reprendre leurs enfants de 11h30 à 12h00 et les redéposer de 13h30 à 14h00. Ces horaires peuvent toutefois être modifiés en raison d’activités spécifiques (ex : sorties).</w:t>
      </w:r>
    </w:p>
    <w:p w14:paraId="6B17F26A" w14:textId="77777777" w:rsidR="00012F4B" w:rsidRPr="00E44461" w:rsidRDefault="00012F4B" w:rsidP="00012F4B">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53B2B35F" w14:textId="2DC875FB" w:rsidR="00012F4B" w:rsidRPr="00012F4B" w:rsidRDefault="00012F4B" w:rsidP="005B3ED8">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parents ou toute personne habilitée </w:t>
      </w:r>
      <w:r w:rsidR="005B3ED8">
        <w:rPr>
          <w:rFonts w:ascii="Calibri" w:eastAsia="Times New Roman" w:hAnsi="Calibri" w:cs="Times New Roman"/>
          <w:sz w:val="24"/>
          <w:szCs w:val="24"/>
          <w:lang w:eastAsia="fr-FR"/>
        </w:rPr>
        <w:t xml:space="preserve">(après présentation d’une autorisation) </w:t>
      </w:r>
      <w:r w:rsidRPr="00E44461">
        <w:rPr>
          <w:rFonts w:ascii="Calibri" w:eastAsia="Times New Roman" w:hAnsi="Calibri" w:cs="Times New Roman"/>
          <w:sz w:val="24"/>
          <w:szCs w:val="24"/>
          <w:lang w:eastAsia="fr-FR"/>
        </w:rPr>
        <w:t>s’engagent à venir récupérer les enfants en respectant les horaires de la structure.</w:t>
      </w:r>
      <w:r w:rsidR="005B3ED8">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 xml:space="preserve">Si l’un des deux parents n’était pas autorisé </w:t>
      </w:r>
      <w:r w:rsidR="005B3ED8">
        <w:rPr>
          <w:rFonts w:ascii="Calibri" w:eastAsia="Times New Roman" w:hAnsi="Calibri" w:cs="Times New Roman"/>
          <w:sz w:val="24"/>
          <w:szCs w:val="24"/>
          <w:lang w:eastAsia="fr-FR"/>
        </w:rPr>
        <w:t>(</w:t>
      </w:r>
      <w:r w:rsidRPr="00E44461">
        <w:rPr>
          <w:rFonts w:ascii="Calibri" w:eastAsia="Times New Roman" w:hAnsi="Calibri" w:cs="Times New Roman"/>
          <w:sz w:val="24"/>
          <w:szCs w:val="24"/>
          <w:lang w:eastAsia="fr-FR"/>
        </w:rPr>
        <w:t>par décision de justice</w:t>
      </w:r>
      <w:r w:rsidR="005B3ED8">
        <w:rPr>
          <w:rFonts w:ascii="Calibri" w:eastAsia="Times New Roman" w:hAnsi="Calibri" w:cs="Times New Roman"/>
          <w:sz w:val="24"/>
          <w:szCs w:val="24"/>
          <w:lang w:eastAsia="fr-FR"/>
        </w:rPr>
        <w:t>)</w:t>
      </w:r>
      <w:r w:rsidRPr="00E44461">
        <w:rPr>
          <w:rFonts w:ascii="Calibri" w:eastAsia="Times New Roman" w:hAnsi="Calibri" w:cs="Times New Roman"/>
          <w:sz w:val="24"/>
          <w:szCs w:val="24"/>
          <w:lang w:eastAsia="fr-FR"/>
        </w:rPr>
        <w:t xml:space="preserve"> à venir chercher l’enfant, une copie de cette décision est à fournir.</w:t>
      </w:r>
    </w:p>
    <w:p w14:paraId="1A566406" w14:textId="77777777" w:rsidR="00120DEA" w:rsidRDefault="00120DEA" w:rsidP="00E42E40">
      <w:pPr>
        <w:spacing w:after="0"/>
        <w:jc w:val="both"/>
        <w:rPr>
          <w:rFonts w:cstheme="minorHAnsi"/>
          <w:bCs/>
          <w:sz w:val="24"/>
          <w:szCs w:val="24"/>
        </w:rPr>
      </w:pPr>
    </w:p>
    <w:p w14:paraId="50058B6D" w14:textId="6975623F" w:rsidR="005B3ED8" w:rsidRPr="00E44461" w:rsidRDefault="005B3ED8" w:rsidP="005B3ED8">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 xml:space="preserve">ARTICLE 3 </w:t>
      </w:r>
      <w:r w:rsidR="00DD54B0" w:rsidRPr="00E44461">
        <w:rPr>
          <w:rFonts w:ascii="Calibri" w:eastAsia="Times New Roman" w:hAnsi="Calibri" w:cs="Times New Roman"/>
          <w:b/>
          <w:sz w:val="24"/>
          <w:szCs w:val="24"/>
          <w:u w:val="single"/>
          <w:lang w:eastAsia="fr-FR"/>
        </w:rPr>
        <w:t>– PAIEMENT</w:t>
      </w:r>
      <w:r w:rsidRPr="00E44461">
        <w:rPr>
          <w:rFonts w:ascii="Calibri" w:eastAsia="Times New Roman" w:hAnsi="Calibri" w:cs="Times New Roman"/>
          <w:b/>
          <w:sz w:val="24"/>
          <w:szCs w:val="24"/>
          <w:u w:val="single"/>
          <w:lang w:eastAsia="fr-FR"/>
        </w:rPr>
        <w:t xml:space="preserve"> : </w:t>
      </w:r>
    </w:p>
    <w:p w14:paraId="6E510653" w14:textId="73809ABC" w:rsidR="005B3ED8" w:rsidRPr="00E44461" w:rsidRDefault="005B3ED8" w:rsidP="006A3C60">
      <w:pPr>
        <w:widowControl w:val="0"/>
        <w:autoSpaceDE w:val="0"/>
        <w:autoSpaceDN w:val="0"/>
        <w:adjustRightInd w:val="0"/>
        <w:spacing w:after="0" w:line="240" w:lineRule="auto"/>
        <w:jc w:val="both"/>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Dans le cadre de sa politique d’Action Sociale, la CAF préconise la mise en place d’une tarification modulée afin de permettre l’accessibilité financière à tous. Une tarification modulée en fonction des ressources est donc proposée. </w:t>
      </w:r>
    </w:p>
    <w:p w14:paraId="2376D5A2" w14:textId="0C695414" w:rsidR="005B3ED8" w:rsidRPr="00E44461" w:rsidRDefault="005B3ED8" w:rsidP="006A3C60">
      <w:pPr>
        <w:widowControl w:val="0"/>
        <w:autoSpaceDE w:val="0"/>
        <w:autoSpaceDN w:val="0"/>
        <w:adjustRightInd w:val="0"/>
        <w:spacing w:after="0" w:line="240" w:lineRule="auto"/>
        <w:jc w:val="both"/>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lastRenderedPageBreak/>
        <w:t xml:space="preserve">Pour en bénéficier, la famille s’engage à fournir un justificatif de ressources à l’inscription : </w:t>
      </w:r>
    </w:p>
    <w:p w14:paraId="20EE7CD3" w14:textId="77777777" w:rsidR="005B3ED8" w:rsidRPr="00E44461" w:rsidRDefault="005B3ED8" w:rsidP="005B3ED8">
      <w:pPr>
        <w:numPr>
          <w:ilvl w:val="0"/>
          <w:numId w:val="9"/>
        </w:numPr>
        <w:spacing w:after="0" w:line="240" w:lineRule="auto"/>
        <w:ind w:left="1276"/>
        <w:contextualSpacing/>
        <w:jc w:val="both"/>
        <w:rPr>
          <w:rFonts w:ascii="Calibri" w:eastAsia="Cambria" w:hAnsi="Calibri" w:cs="Times New Roman"/>
          <w:sz w:val="24"/>
          <w:szCs w:val="24"/>
        </w:rPr>
      </w:pPr>
      <w:r w:rsidRPr="00E44461">
        <w:rPr>
          <w:rFonts w:ascii="Calibri" w:eastAsia="Cambria" w:hAnsi="Calibri" w:cs="Times New Roman"/>
          <w:sz w:val="24"/>
          <w:szCs w:val="24"/>
        </w:rPr>
        <w:t>Notification de droit de la CAF ou MSA</w:t>
      </w:r>
    </w:p>
    <w:p w14:paraId="78375D60" w14:textId="77777777" w:rsidR="005B3ED8" w:rsidRPr="00E44461" w:rsidRDefault="005B3ED8" w:rsidP="005B3ED8">
      <w:pPr>
        <w:numPr>
          <w:ilvl w:val="0"/>
          <w:numId w:val="9"/>
        </w:numPr>
        <w:spacing w:after="0" w:line="240" w:lineRule="auto"/>
        <w:ind w:left="1276"/>
        <w:contextualSpacing/>
        <w:jc w:val="both"/>
        <w:rPr>
          <w:rFonts w:ascii="Calibri" w:eastAsia="Cambria" w:hAnsi="Calibri" w:cs="Times New Roman"/>
          <w:sz w:val="24"/>
          <w:szCs w:val="24"/>
        </w:rPr>
      </w:pPr>
      <w:r w:rsidRPr="00E44461">
        <w:rPr>
          <w:rFonts w:ascii="Calibri" w:eastAsia="Cambria" w:hAnsi="Calibri" w:cs="Times New Roman"/>
          <w:sz w:val="24"/>
          <w:szCs w:val="24"/>
        </w:rPr>
        <w:t>Derniers avis d’imposition</w:t>
      </w:r>
    </w:p>
    <w:p w14:paraId="2AAAAEE1" w14:textId="77777777" w:rsidR="005B3ED8"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En l’absence de justificatif, le tarif le plus élevé sera appliqué par défaut !</w:t>
      </w:r>
    </w:p>
    <w:p w14:paraId="21A30F82" w14:textId="6C45B90A" w:rsidR="00D079AB" w:rsidRDefault="00D079AB" w:rsidP="00E42E40">
      <w:pPr>
        <w:spacing w:after="0"/>
        <w:rPr>
          <w:sz w:val="24"/>
          <w:szCs w:val="24"/>
        </w:rPr>
      </w:pPr>
    </w:p>
    <w:p w14:paraId="173CE2E9"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Le règlement se fait à l’inscription en espèces, chèques (à l’ordre de FOL 55) ou chèques vacances à votre convenance. Les chèques CESU ne sont pas acceptés.</w:t>
      </w:r>
    </w:p>
    <w:p w14:paraId="15D9B5F3"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p>
    <w:p w14:paraId="5C25F2AF" w14:textId="3A70F93C"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aides au temps libres (BONS CAF) </w:t>
      </w:r>
      <w:r>
        <w:rPr>
          <w:rFonts w:ascii="Calibri" w:eastAsia="Times New Roman" w:hAnsi="Calibri" w:cs="Times New Roman"/>
          <w:sz w:val="24"/>
          <w:szCs w:val="24"/>
          <w:lang w:eastAsia="fr-FR"/>
        </w:rPr>
        <w:t xml:space="preserve">ou attestation MSA </w:t>
      </w:r>
      <w:r w:rsidRPr="00E44461">
        <w:rPr>
          <w:rFonts w:ascii="Calibri" w:eastAsia="Times New Roman" w:hAnsi="Calibri" w:cs="Times New Roman"/>
          <w:sz w:val="24"/>
          <w:szCs w:val="24"/>
          <w:lang w:eastAsia="fr-FR"/>
        </w:rPr>
        <w:t>doivent être joints à l’inscription.</w:t>
      </w:r>
    </w:p>
    <w:p w14:paraId="36DC0163"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p>
    <w:p w14:paraId="312DF654"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Il est possible d’échelonner le paiement, toutefois tous les chèques devront être remis à l’inscription. </w:t>
      </w:r>
    </w:p>
    <w:p w14:paraId="4B4FB34E" w14:textId="77777777" w:rsidR="005B3ED8" w:rsidRPr="00E44461" w:rsidRDefault="005B3ED8" w:rsidP="005B3ED8">
      <w:pPr>
        <w:widowControl w:val="0"/>
        <w:autoSpaceDE w:val="0"/>
        <w:autoSpaceDN w:val="0"/>
        <w:adjustRightInd w:val="0"/>
        <w:spacing w:after="0" w:line="240" w:lineRule="auto"/>
        <w:rPr>
          <w:rFonts w:ascii="Calibri" w:eastAsia="Times New Roman" w:hAnsi="Calibri" w:cs="Times New Roman"/>
          <w:sz w:val="24"/>
          <w:szCs w:val="24"/>
          <w:lang w:eastAsia="fr-FR"/>
        </w:rPr>
      </w:pPr>
    </w:p>
    <w:p w14:paraId="5A57422D" w14:textId="7757EDD3" w:rsidR="005B3ED8" w:rsidRPr="00E44461" w:rsidRDefault="005B3ED8" w:rsidP="006A3C60">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Des attestations de paiement et de présences pourront être demandées à l’inscription dans un encart réservé à cet effet.</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 xml:space="preserve">En cas d’absence, le remboursement ne pourra avoir lieu que sur présentation d’un certificat médical (au prorata des jours de </w:t>
      </w:r>
      <w:r w:rsidR="006A3C60" w:rsidRPr="00E44461">
        <w:rPr>
          <w:rFonts w:ascii="Calibri" w:eastAsia="Times New Roman" w:hAnsi="Calibri" w:cs="Times New Roman"/>
          <w:sz w:val="24"/>
          <w:szCs w:val="24"/>
          <w:lang w:eastAsia="fr-FR"/>
        </w:rPr>
        <w:t>non-présence</w:t>
      </w:r>
      <w:r w:rsidRPr="00E44461">
        <w:rPr>
          <w:rFonts w:ascii="Calibri" w:eastAsia="Times New Roman" w:hAnsi="Calibri" w:cs="Times New Roman"/>
          <w:sz w:val="24"/>
          <w:szCs w:val="24"/>
          <w:lang w:eastAsia="fr-FR"/>
        </w:rPr>
        <w:t>).</w:t>
      </w:r>
      <w:r w:rsidR="008A3536">
        <w:rPr>
          <w:rFonts w:ascii="Calibri" w:eastAsia="Times New Roman" w:hAnsi="Calibri" w:cs="Times New Roman"/>
          <w:sz w:val="24"/>
          <w:szCs w:val="24"/>
          <w:lang w:eastAsia="fr-FR"/>
        </w:rPr>
        <w:t xml:space="preserve"> De plus, les bons d’aides au temps libre (CAF) ne pourront être décomptés.</w:t>
      </w:r>
    </w:p>
    <w:p w14:paraId="49D8A4F3" w14:textId="6E30604E" w:rsidR="005B3ED8" w:rsidRDefault="005B3ED8" w:rsidP="006A3C60">
      <w:pPr>
        <w:spacing w:after="0"/>
        <w:jc w:val="both"/>
        <w:rPr>
          <w:sz w:val="24"/>
          <w:szCs w:val="24"/>
        </w:rPr>
      </w:pPr>
    </w:p>
    <w:p w14:paraId="76DB7E0C"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ARTICLE 4 – ASSURANCE :</w:t>
      </w:r>
    </w:p>
    <w:p w14:paraId="5D7F94E2"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p>
    <w:p w14:paraId="23A6227C" w14:textId="0AD644A2"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Conformément à la réglementation, La Ligue de l’Enseignement de la Meuse est assurée auprès de l’APAC en tant qu’organisateur.</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L’enfant peut être récupéré avant la fin des activités sous réserve d’une décharge signée par les parents ou le responsable légal, sauf en cas de sortie.</w:t>
      </w:r>
    </w:p>
    <w:p w14:paraId="50EB885F" w14:textId="01F57349" w:rsidR="008A3536" w:rsidRDefault="008A3536" w:rsidP="00E42E40">
      <w:pPr>
        <w:spacing w:after="0"/>
        <w:rPr>
          <w:sz w:val="24"/>
          <w:szCs w:val="24"/>
        </w:rPr>
      </w:pPr>
    </w:p>
    <w:p w14:paraId="7FAB208D"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r w:rsidRPr="00E44461">
        <w:rPr>
          <w:rFonts w:ascii="Calibri" w:eastAsia="Times New Roman" w:hAnsi="Calibri" w:cs="Times New Roman"/>
          <w:b/>
          <w:sz w:val="24"/>
          <w:szCs w:val="24"/>
          <w:u w:val="single"/>
          <w:lang w:eastAsia="fr-FR"/>
        </w:rPr>
        <w:t>ARTICLE 5 – SANTE :</w:t>
      </w:r>
    </w:p>
    <w:p w14:paraId="630CC3E5"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sz w:val="24"/>
          <w:szCs w:val="24"/>
          <w:lang w:eastAsia="fr-FR"/>
        </w:rPr>
      </w:pPr>
    </w:p>
    <w:p w14:paraId="7BC42000" w14:textId="77777777" w:rsidR="008A3536" w:rsidRPr="00E44461" w:rsidRDefault="008A3536" w:rsidP="008A3536">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La fiche sanitaire de liaison doit être consciencieusement remplie et remise à l‘inscription.</w:t>
      </w:r>
    </w:p>
    <w:p w14:paraId="2E0C8AD9" w14:textId="77777777" w:rsidR="008A3536" w:rsidRPr="00E44461" w:rsidRDefault="008A3536" w:rsidP="008A3536">
      <w:pPr>
        <w:widowControl w:val="0"/>
        <w:autoSpaceDE w:val="0"/>
        <w:autoSpaceDN w:val="0"/>
        <w:adjustRightInd w:val="0"/>
        <w:spacing w:after="0" w:line="240" w:lineRule="auto"/>
        <w:outlineLvl w:val="0"/>
        <w:rPr>
          <w:rFonts w:ascii="Calibri" w:eastAsia="Times New Roman" w:hAnsi="Calibri" w:cs="Times New Roman"/>
          <w:b/>
          <w:sz w:val="24"/>
          <w:szCs w:val="24"/>
          <w:u w:val="single"/>
          <w:lang w:eastAsia="fr-FR"/>
        </w:rPr>
      </w:pPr>
    </w:p>
    <w:p w14:paraId="4F73A78C" w14:textId="091E723A" w:rsidR="008A3536" w:rsidRPr="00E44461" w:rsidRDefault="008A3536" w:rsidP="008A3536">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Pour être accueillis dans la structure, les enfants doivent être à jour de leurs vaccinations (voir pièce à fournir). En cas de maladie contagieuse, l'enfant doit être gardé par ses parents. Conformément à la législation en vigueur, un certificat de </w:t>
      </w:r>
      <w:r w:rsidR="006A3C60" w:rsidRPr="00E44461">
        <w:rPr>
          <w:rFonts w:ascii="Calibri" w:eastAsia="Times New Roman" w:hAnsi="Calibri" w:cs="Times New Roman"/>
          <w:sz w:val="24"/>
          <w:szCs w:val="24"/>
          <w:lang w:eastAsia="fr-FR"/>
        </w:rPr>
        <w:t>non-contagion</w:t>
      </w:r>
      <w:r w:rsidRPr="00E44461">
        <w:rPr>
          <w:rFonts w:ascii="Calibri" w:eastAsia="Times New Roman" w:hAnsi="Calibri" w:cs="Times New Roman"/>
          <w:sz w:val="24"/>
          <w:szCs w:val="24"/>
          <w:lang w:eastAsia="fr-FR"/>
        </w:rPr>
        <w:t xml:space="preserve"> doit être remis à la responsable de l’ACM au retour de l’enfant.</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En cas d’incident bénin (coup ou choc léger, écorchures …), l’enfant est pris en charge par un membre de l’équipe d’animation. Chaque soin est mentionné dans le registre d’infirmerie. Les représentants légaux sont informés lorsqu’ils récupèrent l’enfant en fin de journée.</w:t>
      </w:r>
    </w:p>
    <w:p w14:paraId="22EF8731" w14:textId="77777777" w:rsidR="008A3536" w:rsidRPr="00E44461" w:rsidRDefault="008A3536" w:rsidP="008A3536">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5A223AC4"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En cas de maladie ou d’incident (mal de tête ou de ventre, fièvre …), ne nécessitant pas l’appel des secours, les représentants légaux seront avertis de façon à venir récupérer l’enfant. Si la famille ne peut être jointe, l’enfant sera isolé sous le regard attentif et bienveillant d’un adulte de l’équipe d’encadrement dans l’attente qu’une personne habilitée vienne chercher l’enfant dans un délai raisonnable. Selon l’évolution de l’état de l’enfant et le délai d’attente, il pourra être envisagé par le directeur de contacter un médecin.</w:t>
      </w:r>
    </w:p>
    <w:p w14:paraId="6E35547B"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p>
    <w:p w14:paraId="0EF6E660"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En cas d’accident, le protocole d’urgence est appliqué afin de permettre aux secours d’intervenir au plus vite selon la gravité apparente ou supposée. Les représentants légaux sont informés le plus rapidement possible. Une déclaration d’accident est systématiquement rédigée.</w:t>
      </w:r>
    </w:p>
    <w:p w14:paraId="30F0B5BC" w14:textId="77777777" w:rsidR="008A3536" w:rsidRPr="00E44461" w:rsidRDefault="008A3536" w:rsidP="008A3536">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Sur avis des secours, l’enfant pourra être conduit à l’hôpital par les pompiers ou une ambulance. Dans tous les cas et afin de rassurer l’enfant, il sera accompagné par un membre de l’équipe d’animation muni de sa fiche sanitaire de liaison.</w:t>
      </w:r>
    </w:p>
    <w:p w14:paraId="5C14EB6A" w14:textId="4FBE2DBD" w:rsidR="006843D8" w:rsidRDefault="006843D8" w:rsidP="008A3536">
      <w:pPr>
        <w:spacing w:after="0" w:line="240" w:lineRule="auto"/>
        <w:jc w:val="both"/>
        <w:rPr>
          <w:rFonts w:ascii="Calibri" w:eastAsia="Times New Roman" w:hAnsi="Calibri" w:cs="Times New Roman"/>
          <w:b/>
          <w:sz w:val="24"/>
          <w:szCs w:val="24"/>
          <w:u w:val="single"/>
          <w:lang w:eastAsia="fr-FR"/>
        </w:rPr>
      </w:pPr>
    </w:p>
    <w:p w14:paraId="54075598" w14:textId="77777777" w:rsidR="004909A7" w:rsidRPr="006843D8" w:rsidRDefault="004909A7" w:rsidP="008A3536">
      <w:pPr>
        <w:spacing w:after="0" w:line="240" w:lineRule="auto"/>
        <w:jc w:val="both"/>
        <w:rPr>
          <w:rFonts w:ascii="Calibri" w:eastAsia="Times New Roman" w:hAnsi="Calibri" w:cs="Times New Roman"/>
          <w:bCs/>
          <w:sz w:val="24"/>
          <w:szCs w:val="24"/>
          <w:lang w:eastAsia="fr-FR"/>
        </w:rPr>
      </w:pPr>
    </w:p>
    <w:p w14:paraId="1A7F0652" w14:textId="77777777" w:rsidR="00FA700D" w:rsidRDefault="00FA700D" w:rsidP="008A3536">
      <w:pPr>
        <w:spacing w:after="0" w:line="240" w:lineRule="auto"/>
        <w:jc w:val="both"/>
        <w:rPr>
          <w:rFonts w:ascii="Calibri" w:eastAsia="Times New Roman" w:hAnsi="Calibri" w:cs="Times New Roman"/>
          <w:b/>
          <w:sz w:val="24"/>
          <w:szCs w:val="24"/>
          <w:u w:val="single"/>
          <w:lang w:eastAsia="fr-FR"/>
        </w:rPr>
      </w:pPr>
    </w:p>
    <w:p w14:paraId="373CF59A" w14:textId="77777777" w:rsidR="00A72773" w:rsidRDefault="00A72773" w:rsidP="008A3536">
      <w:pPr>
        <w:spacing w:after="0" w:line="240" w:lineRule="auto"/>
        <w:jc w:val="both"/>
        <w:rPr>
          <w:rFonts w:ascii="Calibri" w:eastAsia="Times New Roman" w:hAnsi="Calibri" w:cs="Times New Roman"/>
          <w:b/>
          <w:sz w:val="24"/>
          <w:szCs w:val="24"/>
          <w:u w:val="single"/>
          <w:lang w:eastAsia="fr-FR"/>
        </w:rPr>
      </w:pPr>
    </w:p>
    <w:p w14:paraId="4D159E4F" w14:textId="77777777" w:rsidR="004D7F37" w:rsidRDefault="004D7F37" w:rsidP="008A3536">
      <w:pPr>
        <w:spacing w:after="0" w:line="240" w:lineRule="auto"/>
        <w:jc w:val="both"/>
        <w:rPr>
          <w:rFonts w:ascii="Calibri" w:eastAsia="Times New Roman" w:hAnsi="Calibri" w:cs="Times New Roman"/>
          <w:b/>
          <w:sz w:val="24"/>
          <w:szCs w:val="24"/>
          <w:u w:val="single"/>
          <w:lang w:eastAsia="fr-FR"/>
        </w:rPr>
      </w:pPr>
    </w:p>
    <w:p w14:paraId="741E297A" w14:textId="77777777" w:rsidR="00A72773" w:rsidRDefault="00A72773" w:rsidP="008A3536">
      <w:pPr>
        <w:spacing w:after="0" w:line="240" w:lineRule="auto"/>
        <w:jc w:val="both"/>
        <w:rPr>
          <w:rFonts w:ascii="Calibri" w:eastAsia="Times New Roman" w:hAnsi="Calibri" w:cs="Times New Roman"/>
          <w:b/>
          <w:sz w:val="24"/>
          <w:szCs w:val="24"/>
          <w:u w:val="single"/>
          <w:lang w:eastAsia="fr-FR"/>
        </w:rPr>
      </w:pPr>
    </w:p>
    <w:p w14:paraId="769D7066" w14:textId="27BD0BEB" w:rsidR="008A3536" w:rsidRPr="00E44461" w:rsidRDefault="008A3536" w:rsidP="008A3536">
      <w:pPr>
        <w:spacing w:after="0" w:line="240" w:lineRule="auto"/>
        <w:jc w:val="both"/>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 xml:space="preserve">Les médicaments : </w:t>
      </w:r>
    </w:p>
    <w:p w14:paraId="10EDDFC9" w14:textId="77777777" w:rsidR="008A3536" w:rsidRPr="00E44461" w:rsidRDefault="008A3536" w:rsidP="008A3536">
      <w:pPr>
        <w:spacing w:after="0" w:line="240" w:lineRule="auto"/>
        <w:jc w:val="both"/>
        <w:rPr>
          <w:rFonts w:ascii="Calibri" w:eastAsia="Times New Roman" w:hAnsi="Calibri" w:cs="Times New Roman"/>
          <w:b/>
          <w:sz w:val="24"/>
          <w:szCs w:val="24"/>
          <w:u w:val="single"/>
          <w:lang w:eastAsia="fr-FR"/>
        </w:rPr>
      </w:pPr>
    </w:p>
    <w:p w14:paraId="1E6F38BE" w14:textId="74208DB7" w:rsidR="008A3536" w:rsidRPr="00E44461" w:rsidRDefault="008A3536" w:rsidP="006A3C60">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L’équipe d’animation est autorisée à administrer des médicaments aux enfants uniquement dans le cas où le traitement ne peut pas être pris le matin et/ou le soir.</w:t>
      </w:r>
      <w:r w:rsidR="00DD54B0">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Conformément à la législation en vigueur, le traitement pourra être administré, seulement s’il est accompagné d’une ordonnance médicale datant de moins de 3 mois et du traitement dans son contenant d’origine nominatif au nom de l’enfant.</w:t>
      </w:r>
    </w:p>
    <w:p w14:paraId="2BE08ED7" w14:textId="77777777" w:rsidR="008A3536" w:rsidRPr="00E44461" w:rsidRDefault="008A3536" w:rsidP="006A3C60">
      <w:pPr>
        <w:spacing w:after="0" w:line="240" w:lineRule="auto"/>
        <w:jc w:val="both"/>
        <w:rPr>
          <w:rFonts w:ascii="Calibri" w:eastAsia="Times New Roman" w:hAnsi="Calibri" w:cs="Times New Roman"/>
          <w:sz w:val="24"/>
          <w:szCs w:val="24"/>
          <w:lang w:eastAsia="fr-FR"/>
        </w:rPr>
      </w:pPr>
    </w:p>
    <w:p w14:paraId="40545E1C" w14:textId="1FE99C65" w:rsidR="008A3536" w:rsidRDefault="008A3536" w:rsidP="006A3C60">
      <w:pPr>
        <w:spacing w:after="0"/>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En cas de traitement lourd ou de maladie nécessitant un accueil personnalisé et adapté, l’accueil ne sera possible qu’après la rédaction d’un Protocole d’Accueil Individualisé.</w:t>
      </w:r>
    </w:p>
    <w:p w14:paraId="60218C5B" w14:textId="02126BB5" w:rsidR="00DD54B0" w:rsidRDefault="00DD54B0" w:rsidP="008A3536">
      <w:pPr>
        <w:spacing w:after="0"/>
        <w:rPr>
          <w:rFonts w:ascii="Calibri" w:eastAsia="Times New Roman" w:hAnsi="Calibri" w:cs="Times New Roman"/>
          <w:sz w:val="24"/>
          <w:szCs w:val="24"/>
          <w:lang w:eastAsia="fr-FR"/>
        </w:rPr>
      </w:pPr>
    </w:p>
    <w:p w14:paraId="4F8411B6" w14:textId="77777777" w:rsidR="00DD54B0" w:rsidRPr="00E44461" w:rsidRDefault="00DD54B0" w:rsidP="00DD54B0">
      <w:pPr>
        <w:spacing w:after="0" w:line="240" w:lineRule="auto"/>
        <w:jc w:val="both"/>
        <w:rPr>
          <w:rFonts w:ascii="Calibri" w:eastAsia="Times New Roman" w:hAnsi="Calibri" w:cs="Times New Roman"/>
          <w:b/>
          <w:sz w:val="24"/>
          <w:szCs w:val="24"/>
          <w:u w:val="single"/>
          <w:lang w:eastAsia="fr-FR"/>
        </w:rPr>
      </w:pPr>
      <w:r w:rsidRPr="00E44461">
        <w:rPr>
          <w:rFonts w:ascii="Calibri" w:eastAsia="Times New Roman" w:hAnsi="Calibri" w:cs="Times New Roman"/>
          <w:b/>
          <w:sz w:val="24"/>
          <w:szCs w:val="24"/>
          <w:u w:val="single"/>
          <w:lang w:eastAsia="fr-FR"/>
        </w:rPr>
        <w:t xml:space="preserve">ARTICLE 6 – VIE COLLECTIVE : </w:t>
      </w:r>
    </w:p>
    <w:p w14:paraId="18A843D1"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0A3E7475" w14:textId="77777777" w:rsidR="00DD54B0" w:rsidRPr="00E44461" w:rsidRDefault="00DD54B0" w:rsidP="00DD54B0">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informations nécessaires au bon fonctionnement du centre sont communiquées aux parents : programme d’activités par période, affichage des menus … </w:t>
      </w:r>
    </w:p>
    <w:p w14:paraId="19066394" w14:textId="77777777" w:rsidR="00DD54B0" w:rsidRPr="00E44461" w:rsidRDefault="00DD54B0" w:rsidP="00DD54B0">
      <w:pPr>
        <w:widowControl w:val="0"/>
        <w:autoSpaceDE w:val="0"/>
        <w:autoSpaceDN w:val="0"/>
        <w:adjustRightInd w:val="0"/>
        <w:spacing w:after="0" w:line="240" w:lineRule="auto"/>
        <w:jc w:val="both"/>
        <w:rPr>
          <w:rFonts w:ascii="Calibri" w:eastAsia="Times New Roman" w:hAnsi="Calibri" w:cs="Times New Roman"/>
          <w:sz w:val="24"/>
          <w:szCs w:val="24"/>
          <w:lang w:eastAsia="fr-FR"/>
        </w:rPr>
      </w:pPr>
    </w:p>
    <w:p w14:paraId="4C793D3C" w14:textId="1F0FEEB5" w:rsidR="00DD54B0" w:rsidRPr="00E44461" w:rsidRDefault="00DD54B0" w:rsidP="004F599A">
      <w:pPr>
        <w:widowControl w:val="0"/>
        <w:autoSpaceDE w:val="0"/>
        <w:autoSpaceDN w:val="0"/>
        <w:adjustRightInd w:val="0"/>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Pour toute demande d'information</w:t>
      </w:r>
      <w:r w:rsidR="004F599A">
        <w:rPr>
          <w:rFonts w:ascii="Calibri" w:eastAsia="Times New Roman" w:hAnsi="Calibri" w:cs="Times New Roman"/>
          <w:sz w:val="24"/>
          <w:szCs w:val="24"/>
          <w:lang w:eastAsia="fr-FR"/>
        </w:rPr>
        <w:t>s</w:t>
      </w:r>
      <w:r w:rsidRPr="00E44461">
        <w:rPr>
          <w:rFonts w:ascii="Calibri" w:eastAsia="Times New Roman" w:hAnsi="Calibri" w:cs="Times New Roman"/>
          <w:sz w:val="24"/>
          <w:szCs w:val="24"/>
          <w:lang w:eastAsia="fr-FR"/>
        </w:rPr>
        <w:t xml:space="preserve"> supplémentaire</w:t>
      </w:r>
      <w:r w:rsidR="004F599A">
        <w:rPr>
          <w:rFonts w:ascii="Calibri" w:eastAsia="Times New Roman" w:hAnsi="Calibri" w:cs="Times New Roman"/>
          <w:sz w:val="24"/>
          <w:szCs w:val="24"/>
          <w:lang w:eastAsia="fr-FR"/>
        </w:rPr>
        <w:t>s</w:t>
      </w:r>
      <w:r w:rsidRPr="00E44461">
        <w:rPr>
          <w:rFonts w:ascii="Calibri" w:eastAsia="Times New Roman" w:hAnsi="Calibri" w:cs="Times New Roman"/>
          <w:sz w:val="24"/>
          <w:szCs w:val="24"/>
          <w:lang w:eastAsia="fr-FR"/>
        </w:rPr>
        <w:t>, il est souhaitable de prendre contact avec le responsable de l’ACM.</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Les enfants et parents sont tenus de respecter les règles de fonctionnement et de vie fixées par l’équipe d’animation. Ils doivent s’interdire tout geste ou parole qui porterait atteinte aux autres usagers et aux personnes chargées de l’encadrement ainsi que respecter les matériels, les bâtiments…</w:t>
      </w:r>
    </w:p>
    <w:p w14:paraId="622F0953"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5897E2DB" w14:textId="04D9FA89" w:rsidR="00DD54B0" w:rsidRPr="00E44461" w:rsidRDefault="00DD54B0" w:rsidP="00DD54B0">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 xml:space="preserve">Les parents sont pécuniairement responsables de toute dégradation matérielle volontaire et devront le rembourser en cas de détérioration. </w:t>
      </w:r>
      <w:r w:rsidRPr="00E44461">
        <w:rPr>
          <w:rFonts w:ascii="Calibri" w:eastAsia="Times New Roman" w:hAnsi="Calibri" w:cs="Arial"/>
          <w:sz w:val="24"/>
          <w:szCs w:val="24"/>
          <w:lang w:eastAsia="fr-BE"/>
        </w:rPr>
        <w:t>Les objets dangereux sont interdits.</w:t>
      </w:r>
      <w:r w:rsidR="004F599A">
        <w:rPr>
          <w:rFonts w:ascii="Calibri" w:eastAsia="Times New Roman" w:hAnsi="Calibri" w:cs="Arial"/>
          <w:sz w:val="24"/>
          <w:szCs w:val="24"/>
          <w:lang w:eastAsia="fr-BE"/>
        </w:rPr>
        <w:t xml:space="preserve"> </w:t>
      </w:r>
      <w:r w:rsidRPr="00E44461">
        <w:rPr>
          <w:rFonts w:ascii="Calibri" w:eastAsia="Times New Roman" w:hAnsi="Calibri" w:cs="Times New Roman"/>
          <w:sz w:val="24"/>
          <w:szCs w:val="24"/>
          <w:lang w:eastAsia="fr-FR"/>
        </w:rPr>
        <w:t>Si le comportement de l’enfant venait à perturber le fonctionnement de la vie collective du centre, l’exclusion pourrait être envisagée.</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Les jeux personnels et objets de valeurs (bijoux, portable</w:t>
      </w:r>
      <w:r w:rsidR="004F599A">
        <w:rPr>
          <w:rFonts w:ascii="Calibri" w:eastAsia="Times New Roman" w:hAnsi="Calibri" w:cs="Times New Roman"/>
          <w:sz w:val="24"/>
          <w:szCs w:val="24"/>
          <w:lang w:eastAsia="fr-FR"/>
        </w:rPr>
        <w:t>s</w:t>
      </w:r>
      <w:r w:rsidRPr="00E44461">
        <w:rPr>
          <w:rFonts w:ascii="Calibri" w:eastAsia="Times New Roman" w:hAnsi="Calibri" w:cs="Times New Roman"/>
          <w:sz w:val="24"/>
          <w:szCs w:val="24"/>
          <w:lang w:eastAsia="fr-FR"/>
        </w:rPr>
        <w:t>…) ne sont pas recommandés car ils peuvent créer des jalousies. L’organisme décline toute responsabilité en cas de perte, vol ou dégradation.</w:t>
      </w:r>
    </w:p>
    <w:p w14:paraId="55E6D37C"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134C136B"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r w:rsidRPr="00E44461">
        <w:rPr>
          <w:rFonts w:ascii="Calibri" w:eastAsia="Times New Roman" w:hAnsi="Calibri" w:cs="Times New Roman"/>
          <w:sz w:val="24"/>
          <w:szCs w:val="24"/>
          <w:lang w:eastAsia="fr-FR"/>
        </w:rPr>
        <w:t>Le personnel d’encadrement est soumis aux mêmes obligations. Il est interdit de consommer des boissons alcoolisées, de fumer et de vapoter dans l’enceinte de l’ACM.</w:t>
      </w:r>
    </w:p>
    <w:p w14:paraId="68919B67" w14:textId="77777777" w:rsidR="00DD54B0" w:rsidRPr="00E44461" w:rsidRDefault="00DD54B0" w:rsidP="00DD54B0">
      <w:pPr>
        <w:spacing w:after="0" w:line="240" w:lineRule="auto"/>
        <w:jc w:val="both"/>
        <w:rPr>
          <w:rFonts w:ascii="Calibri" w:eastAsia="Times New Roman" w:hAnsi="Calibri" w:cs="Times New Roman"/>
          <w:sz w:val="24"/>
          <w:szCs w:val="24"/>
          <w:lang w:eastAsia="fr-FR"/>
        </w:rPr>
      </w:pPr>
    </w:p>
    <w:p w14:paraId="0969BB91" w14:textId="33CA0F5B" w:rsidR="00DD54B0" w:rsidRPr="00E44461" w:rsidRDefault="00DD54B0" w:rsidP="00DD54B0">
      <w:pPr>
        <w:spacing w:after="0" w:line="240" w:lineRule="auto"/>
        <w:jc w:val="both"/>
        <w:rPr>
          <w:rFonts w:ascii="Calibri" w:eastAsia="Times New Roman" w:hAnsi="Calibri" w:cs="Times New Roman"/>
          <w:b/>
          <w:sz w:val="24"/>
          <w:szCs w:val="24"/>
          <w:lang w:eastAsia="fr-FR"/>
        </w:rPr>
      </w:pPr>
      <w:r w:rsidRPr="00E44461">
        <w:rPr>
          <w:rFonts w:ascii="Calibri" w:eastAsia="Times New Roman" w:hAnsi="Calibri" w:cs="Times New Roman"/>
          <w:sz w:val="24"/>
          <w:szCs w:val="24"/>
          <w:lang w:eastAsia="fr-FR"/>
        </w:rPr>
        <w:t>Les vêtements des enfants doivent être adaptées aux activités proposées. Il est souhaitable que l’habillement soit pratique et confortable.</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Il est indispensable de fournir chaque jour un K-Way, et une casquette, de la crème solaire.</w:t>
      </w:r>
      <w:r w:rsidR="004F599A">
        <w:rPr>
          <w:rFonts w:ascii="Calibri" w:eastAsia="Times New Roman" w:hAnsi="Calibri" w:cs="Times New Roman"/>
          <w:sz w:val="24"/>
          <w:szCs w:val="24"/>
          <w:lang w:eastAsia="fr-FR"/>
        </w:rPr>
        <w:t xml:space="preserve"> </w:t>
      </w:r>
      <w:r w:rsidRPr="00E44461">
        <w:rPr>
          <w:rFonts w:ascii="Calibri" w:eastAsia="Times New Roman" w:hAnsi="Calibri" w:cs="Times New Roman"/>
          <w:sz w:val="24"/>
          <w:szCs w:val="24"/>
          <w:lang w:eastAsia="fr-FR"/>
        </w:rPr>
        <w:t>Pour les plus petits, il est utile de prévoir un sac à dos avec doudou et rechange.</w:t>
      </w:r>
      <w:r w:rsidR="004F599A">
        <w:rPr>
          <w:rFonts w:ascii="Calibri" w:eastAsia="Times New Roman" w:hAnsi="Calibri" w:cs="Times New Roman"/>
          <w:sz w:val="24"/>
          <w:szCs w:val="24"/>
          <w:lang w:eastAsia="fr-FR"/>
        </w:rPr>
        <w:t xml:space="preserve"> Attention, a</w:t>
      </w:r>
      <w:r w:rsidRPr="00E44461">
        <w:rPr>
          <w:rFonts w:ascii="Calibri" w:eastAsia="Times New Roman" w:hAnsi="Calibri" w:cs="Times New Roman"/>
          <w:b/>
          <w:sz w:val="24"/>
          <w:szCs w:val="24"/>
          <w:lang w:eastAsia="fr-FR"/>
        </w:rPr>
        <w:t>ucune assurance ne prend en charge les dégâts vestimentaires.</w:t>
      </w:r>
    </w:p>
    <w:p w14:paraId="384D70DC" w14:textId="77777777" w:rsidR="00DD54B0" w:rsidRPr="00E44461" w:rsidRDefault="00DD54B0" w:rsidP="00DD54B0">
      <w:pPr>
        <w:spacing w:after="0" w:line="240" w:lineRule="auto"/>
        <w:jc w:val="both"/>
        <w:rPr>
          <w:rFonts w:ascii="Calibri" w:eastAsia="Times New Roman" w:hAnsi="Calibri" w:cs="Times New Roman"/>
          <w:b/>
          <w:sz w:val="24"/>
          <w:szCs w:val="24"/>
          <w:lang w:eastAsia="fr-FR"/>
        </w:rPr>
      </w:pPr>
    </w:p>
    <w:p w14:paraId="5DAF1249" w14:textId="1C07CDD9" w:rsidR="004F599A" w:rsidRDefault="004F599A" w:rsidP="004F599A">
      <w:pPr>
        <w:spacing w:after="0"/>
        <w:jc w:val="both"/>
        <w:rPr>
          <w:rFonts w:cstheme="minorHAnsi"/>
          <w:bCs/>
          <w:sz w:val="24"/>
          <w:szCs w:val="24"/>
        </w:rPr>
      </w:pPr>
      <w:r w:rsidRPr="0025706A">
        <w:rPr>
          <w:rFonts w:cstheme="minorHAnsi"/>
          <w:bCs/>
          <w:sz w:val="24"/>
          <w:szCs w:val="24"/>
        </w:rPr>
        <w:t>Madame / Monsieur / Responsable légal de l’enfant ……………………………………………………………………………</w:t>
      </w:r>
      <w:proofErr w:type="gramStart"/>
      <w:r w:rsidRPr="0025706A">
        <w:rPr>
          <w:rFonts w:cstheme="minorHAnsi"/>
          <w:bCs/>
          <w:sz w:val="24"/>
          <w:szCs w:val="24"/>
        </w:rPr>
        <w:t>…:</w:t>
      </w:r>
      <w:proofErr w:type="gramEnd"/>
    </w:p>
    <w:p w14:paraId="7270C1A4" w14:textId="77777777" w:rsidR="004F599A" w:rsidRPr="0025706A" w:rsidRDefault="004F599A" w:rsidP="004F599A">
      <w:pPr>
        <w:spacing w:after="0"/>
        <w:jc w:val="both"/>
        <w:rPr>
          <w:rFonts w:cstheme="minorHAnsi"/>
          <w:bCs/>
          <w:sz w:val="24"/>
          <w:szCs w:val="24"/>
        </w:rPr>
      </w:pPr>
    </w:p>
    <w:p w14:paraId="205D64D8" w14:textId="5016F345" w:rsidR="004F599A" w:rsidRPr="0025706A" w:rsidRDefault="004F599A" w:rsidP="006A3C60">
      <w:pPr>
        <w:pStyle w:val="Paragraphedeliste"/>
        <w:numPr>
          <w:ilvl w:val="0"/>
          <w:numId w:val="3"/>
        </w:numPr>
        <w:spacing w:after="0"/>
        <w:ind w:left="426"/>
        <w:jc w:val="both"/>
        <w:rPr>
          <w:rFonts w:cstheme="minorHAnsi"/>
          <w:bCs/>
          <w:sz w:val="24"/>
          <w:szCs w:val="24"/>
        </w:rPr>
      </w:pPr>
      <w:r w:rsidRPr="0025706A">
        <w:rPr>
          <w:rFonts w:cstheme="minorHAnsi"/>
          <w:bCs/>
          <w:sz w:val="24"/>
          <w:szCs w:val="24"/>
        </w:rPr>
        <w:t>Déclare avoir pris connaissance de l’intégralité du règlement intérieur, m’engage à le respecter et informer le responsable de tout changement lié au fonctionnement de</w:t>
      </w:r>
      <w:r w:rsidR="008F1002">
        <w:rPr>
          <w:rFonts w:cstheme="minorHAnsi"/>
          <w:bCs/>
          <w:sz w:val="24"/>
          <w:szCs w:val="24"/>
        </w:rPr>
        <w:t xml:space="preserve">s </w:t>
      </w:r>
      <w:r w:rsidRPr="0025706A">
        <w:rPr>
          <w:rFonts w:cstheme="minorHAnsi"/>
          <w:bCs/>
          <w:sz w:val="24"/>
          <w:szCs w:val="24"/>
        </w:rPr>
        <w:t>ACM.</w:t>
      </w:r>
    </w:p>
    <w:p w14:paraId="39F282A5" w14:textId="42FB634E" w:rsidR="004F599A" w:rsidRDefault="004F599A" w:rsidP="006A3C60">
      <w:pPr>
        <w:pStyle w:val="Paragraphedeliste"/>
        <w:numPr>
          <w:ilvl w:val="0"/>
          <w:numId w:val="3"/>
        </w:numPr>
        <w:spacing w:after="0"/>
        <w:ind w:left="426"/>
        <w:jc w:val="both"/>
        <w:rPr>
          <w:rFonts w:cstheme="minorHAnsi"/>
          <w:bCs/>
          <w:sz w:val="24"/>
          <w:szCs w:val="24"/>
        </w:rPr>
      </w:pPr>
      <w:r w:rsidRPr="0025706A">
        <w:rPr>
          <w:rFonts w:cstheme="minorHAnsi"/>
          <w:bCs/>
          <w:sz w:val="24"/>
          <w:szCs w:val="24"/>
        </w:rPr>
        <w:t>Autorise mon enfant inscrit à participer aux activités organisées par le</w:t>
      </w:r>
      <w:r w:rsidR="008F1002">
        <w:rPr>
          <w:rFonts w:cstheme="minorHAnsi"/>
          <w:bCs/>
          <w:sz w:val="24"/>
          <w:szCs w:val="24"/>
        </w:rPr>
        <w:t>s</w:t>
      </w:r>
      <w:r w:rsidRPr="0025706A">
        <w:rPr>
          <w:rFonts w:cstheme="minorHAnsi"/>
          <w:bCs/>
          <w:sz w:val="24"/>
          <w:szCs w:val="24"/>
        </w:rPr>
        <w:t xml:space="preserve"> centre</w:t>
      </w:r>
      <w:r w:rsidR="008F1002">
        <w:rPr>
          <w:rFonts w:cstheme="minorHAnsi"/>
          <w:bCs/>
          <w:sz w:val="24"/>
          <w:szCs w:val="24"/>
        </w:rPr>
        <w:t>s</w:t>
      </w:r>
      <w:r w:rsidRPr="0025706A">
        <w:rPr>
          <w:rFonts w:cstheme="minorHAnsi"/>
          <w:bCs/>
          <w:sz w:val="24"/>
          <w:szCs w:val="24"/>
        </w:rPr>
        <w:t xml:space="preserve"> (sauf contre-indication médicale à signaler sur la fiche sanitaire de liaison)</w:t>
      </w:r>
    </w:p>
    <w:p w14:paraId="2198A80D" w14:textId="77777777" w:rsidR="006A3C60" w:rsidRPr="0025706A" w:rsidRDefault="006A3C60" w:rsidP="006A3C60">
      <w:pPr>
        <w:pStyle w:val="Paragraphedeliste"/>
        <w:spacing w:after="0"/>
        <w:ind w:left="426"/>
        <w:jc w:val="both"/>
        <w:rPr>
          <w:rFonts w:cstheme="minorHAnsi"/>
          <w:bCs/>
          <w:sz w:val="24"/>
          <w:szCs w:val="24"/>
        </w:rPr>
      </w:pPr>
    </w:p>
    <w:p w14:paraId="278AB50E" w14:textId="77777777" w:rsidR="004F599A" w:rsidRDefault="004F599A" w:rsidP="006A3C60">
      <w:pPr>
        <w:pStyle w:val="Paragraphedeliste"/>
        <w:ind w:left="426"/>
        <w:jc w:val="both"/>
        <w:rPr>
          <w:rFonts w:cstheme="minorHAnsi"/>
          <w:bCs/>
          <w:sz w:val="24"/>
          <w:szCs w:val="24"/>
        </w:rPr>
      </w:pPr>
      <w:r w:rsidRPr="008536E4">
        <w:rPr>
          <w:rFonts w:cstheme="minorHAnsi"/>
          <w:b/>
          <w:sz w:val="24"/>
          <w:szCs w:val="24"/>
        </w:rPr>
        <w:t>Procède au règlement à l’ordre de la Fédération des Œuvres Laïques en même temps que l’inscription</w:t>
      </w:r>
      <w:r w:rsidRPr="0025706A">
        <w:rPr>
          <w:rFonts w:cstheme="minorHAnsi"/>
          <w:bCs/>
          <w:sz w:val="24"/>
          <w:szCs w:val="24"/>
        </w:rPr>
        <w:t>.</w:t>
      </w:r>
    </w:p>
    <w:p w14:paraId="4E2A2C89" w14:textId="77777777" w:rsidR="006A3C60" w:rsidRDefault="006A3C60" w:rsidP="006A3C60">
      <w:pPr>
        <w:pStyle w:val="Paragraphedeliste"/>
        <w:ind w:left="426"/>
        <w:jc w:val="both"/>
        <w:rPr>
          <w:rFonts w:cstheme="minorHAnsi"/>
          <w:bCs/>
          <w:sz w:val="24"/>
          <w:szCs w:val="24"/>
        </w:rPr>
      </w:pPr>
    </w:p>
    <w:p w14:paraId="253046FD" w14:textId="47442337" w:rsidR="004F599A" w:rsidRPr="00FE5854" w:rsidRDefault="004F599A" w:rsidP="004F599A">
      <w:pPr>
        <w:pStyle w:val="Titre7"/>
        <w:jc w:val="left"/>
        <w:rPr>
          <w:sz w:val="24"/>
          <w:szCs w:val="24"/>
        </w:rPr>
      </w:pPr>
      <w:r w:rsidRPr="003C5341">
        <w:rPr>
          <w:rFonts w:asciiTheme="minorHAnsi" w:hAnsiTheme="minorHAnsi" w:cstheme="minorHAnsi"/>
          <w:b w:val="0"/>
          <w:sz w:val="24"/>
          <w:szCs w:val="24"/>
        </w:rPr>
        <w:t>A…………………………………………………</w:t>
      </w:r>
      <w:r>
        <w:rPr>
          <w:rFonts w:asciiTheme="minorHAnsi" w:hAnsiTheme="minorHAnsi" w:cstheme="minorHAnsi"/>
          <w:b w:val="0"/>
          <w:sz w:val="24"/>
          <w:szCs w:val="24"/>
        </w:rPr>
        <w:t>………….</w:t>
      </w:r>
      <w:r w:rsidRPr="003C5341">
        <w:rPr>
          <w:rFonts w:asciiTheme="minorHAnsi" w:hAnsiTheme="minorHAnsi" w:cstheme="minorHAnsi"/>
          <w:b w:val="0"/>
          <w:sz w:val="24"/>
          <w:szCs w:val="24"/>
        </w:rPr>
        <w:t xml:space="preserve"> LE ………………………………………… </w:t>
      </w:r>
      <w:r w:rsidRPr="003C26DE">
        <w:rPr>
          <w:rFonts w:asciiTheme="minorHAnsi" w:hAnsiTheme="minorHAnsi" w:cstheme="minorHAnsi"/>
          <w:bCs/>
          <w:sz w:val="24"/>
          <w:szCs w:val="24"/>
        </w:rPr>
        <w:t>S</w:t>
      </w:r>
      <w:r w:rsidRPr="003C5341">
        <w:rPr>
          <w:rFonts w:asciiTheme="minorHAnsi" w:hAnsiTheme="minorHAnsi" w:cstheme="minorHAnsi"/>
          <w:sz w:val="24"/>
          <w:szCs w:val="24"/>
        </w:rPr>
        <w:t>ignature du responsable légal :</w:t>
      </w:r>
    </w:p>
    <w:p w14:paraId="17BAC0C5" w14:textId="7B6D083D" w:rsidR="00DD54B0" w:rsidRDefault="00DD54B0" w:rsidP="004F599A">
      <w:pPr>
        <w:spacing w:after="0"/>
        <w:rPr>
          <w:sz w:val="24"/>
          <w:szCs w:val="24"/>
        </w:rPr>
      </w:pPr>
    </w:p>
    <w:p w14:paraId="20E1F3F0" w14:textId="175807B2" w:rsidR="004914A7" w:rsidRDefault="004914A7" w:rsidP="004F599A">
      <w:pPr>
        <w:spacing w:after="0"/>
        <w:rPr>
          <w:sz w:val="24"/>
          <w:szCs w:val="24"/>
        </w:rPr>
      </w:pPr>
    </w:p>
    <w:p w14:paraId="272BF269" w14:textId="5BFF6934" w:rsidR="004914A7" w:rsidRDefault="004914A7" w:rsidP="004F599A">
      <w:pPr>
        <w:spacing w:after="0"/>
        <w:rPr>
          <w:sz w:val="24"/>
          <w:szCs w:val="24"/>
        </w:rPr>
      </w:pPr>
    </w:p>
    <w:p w14:paraId="72F39391" w14:textId="77777777" w:rsidR="00FE3749" w:rsidRDefault="00FE3749" w:rsidP="004F599A">
      <w:pPr>
        <w:spacing w:after="0"/>
        <w:rPr>
          <w:sz w:val="24"/>
          <w:szCs w:val="24"/>
        </w:rPr>
      </w:pPr>
    </w:p>
    <w:p w14:paraId="5BC3D962" w14:textId="77777777" w:rsidR="00FE3749" w:rsidRDefault="00FE3749" w:rsidP="004F599A">
      <w:pPr>
        <w:spacing w:after="0"/>
        <w:rPr>
          <w:sz w:val="24"/>
          <w:szCs w:val="24"/>
        </w:rPr>
      </w:pPr>
    </w:p>
    <w:p w14:paraId="18B36117" w14:textId="77777777" w:rsidR="00FE3749" w:rsidRDefault="00FE3749" w:rsidP="004F599A">
      <w:pPr>
        <w:spacing w:after="0"/>
        <w:rPr>
          <w:sz w:val="24"/>
          <w:szCs w:val="24"/>
        </w:rPr>
      </w:pPr>
    </w:p>
    <w:p w14:paraId="0C2C86D1" w14:textId="77777777" w:rsidR="00FE3749" w:rsidRDefault="00FE3749" w:rsidP="004F599A">
      <w:pPr>
        <w:spacing w:after="0"/>
        <w:rPr>
          <w:sz w:val="24"/>
          <w:szCs w:val="24"/>
        </w:rPr>
      </w:pPr>
    </w:p>
    <w:p w14:paraId="6A456D64" w14:textId="77777777" w:rsidR="00FE3749" w:rsidRDefault="00FE3749" w:rsidP="004F599A">
      <w:pPr>
        <w:spacing w:after="0"/>
        <w:rPr>
          <w:sz w:val="24"/>
          <w:szCs w:val="24"/>
        </w:rPr>
      </w:pPr>
    </w:p>
    <w:p w14:paraId="1D315C4D" w14:textId="77777777" w:rsidR="00FE3749" w:rsidRDefault="00FE3749" w:rsidP="004F599A">
      <w:pPr>
        <w:spacing w:after="0"/>
        <w:rPr>
          <w:sz w:val="24"/>
          <w:szCs w:val="24"/>
        </w:rPr>
      </w:pPr>
    </w:p>
    <w:p w14:paraId="0EEEF833" w14:textId="77777777" w:rsidR="00FE3749" w:rsidRDefault="00FE3749" w:rsidP="004F599A">
      <w:pPr>
        <w:spacing w:after="0"/>
        <w:rPr>
          <w:sz w:val="24"/>
          <w:szCs w:val="24"/>
        </w:rPr>
      </w:pPr>
    </w:p>
    <w:p w14:paraId="2644FC02" w14:textId="77777777" w:rsidR="00FE3749" w:rsidRDefault="00FE3749" w:rsidP="004F599A">
      <w:pPr>
        <w:spacing w:after="0"/>
        <w:rPr>
          <w:sz w:val="24"/>
          <w:szCs w:val="24"/>
        </w:rPr>
      </w:pPr>
    </w:p>
    <w:p w14:paraId="60C061FA" w14:textId="77777777" w:rsidR="00FE3749" w:rsidRDefault="00FE3749" w:rsidP="004F599A">
      <w:pPr>
        <w:spacing w:after="0"/>
        <w:rPr>
          <w:sz w:val="24"/>
          <w:szCs w:val="24"/>
        </w:rPr>
      </w:pPr>
    </w:p>
    <w:p w14:paraId="54B69E61" w14:textId="77777777" w:rsidR="00FE3749" w:rsidRDefault="00FE3749" w:rsidP="004F599A">
      <w:pPr>
        <w:spacing w:after="0"/>
        <w:rPr>
          <w:sz w:val="24"/>
          <w:szCs w:val="24"/>
        </w:rPr>
      </w:pPr>
    </w:p>
    <w:p w14:paraId="4096C994" w14:textId="77777777" w:rsidR="00FE3749" w:rsidRDefault="00FE3749" w:rsidP="004F599A">
      <w:pPr>
        <w:spacing w:after="0"/>
        <w:rPr>
          <w:sz w:val="24"/>
          <w:szCs w:val="24"/>
        </w:rPr>
      </w:pPr>
    </w:p>
    <w:p w14:paraId="2A851E69" w14:textId="77777777" w:rsidR="00FE3749" w:rsidRDefault="00FE3749" w:rsidP="004F599A">
      <w:pPr>
        <w:spacing w:after="0"/>
        <w:rPr>
          <w:sz w:val="24"/>
          <w:szCs w:val="24"/>
        </w:rPr>
      </w:pPr>
    </w:p>
    <w:p w14:paraId="3E96C1A2" w14:textId="77777777" w:rsidR="00FE3749" w:rsidRDefault="00FE3749" w:rsidP="004F599A">
      <w:pPr>
        <w:spacing w:after="0"/>
        <w:rPr>
          <w:sz w:val="24"/>
          <w:szCs w:val="24"/>
        </w:rPr>
      </w:pPr>
    </w:p>
    <w:p w14:paraId="6952CB93" w14:textId="77777777" w:rsidR="00FE3749" w:rsidRDefault="00FE3749" w:rsidP="004F599A">
      <w:pPr>
        <w:spacing w:after="0"/>
        <w:rPr>
          <w:sz w:val="24"/>
          <w:szCs w:val="24"/>
        </w:rPr>
      </w:pPr>
    </w:p>
    <w:p w14:paraId="6F9D076E" w14:textId="77777777" w:rsidR="00FE3749" w:rsidRDefault="00FE3749" w:rsidP="004F599A">
      <w:pPr>
        <w:spacing w:after="0"/>
        <w:rPr>
          <w:sz w:val="24"/>
          <w:szCs w:val="24"/>
        </w:rPr>
      </w:pPr>
    </w:p>
    <w:p w14:paraId="19D29F9E" w14:textId="77777777" w:rsidR="00FE3749" w:rsidRDefault="00FE3749" w:rsidP="004F599A">
      <w:pPr>
        <w:spacing w:after="0"/>
        <w:rPr>
          <w:sz w:val="24"/>
          <w:szCs w:val="24"/>
        </w:rPr>
      </w:pPr>
    </w:p>
    <w:p w14:paraId="467DC1FE" w14:textId="77777777" w:rsidR="00FE3749" w:rsidRDefault="00FE3749" w:rsidP="004F599A">
      <w:pPr>
        <w:spacing w:after="0"/>
        <w:rPr>
          <w:sz w:val="24"/>
          <w:szCs w:val="24"/>
        </w:rPr>
      </w:pPr>
    </w:p>
    <w:p w14:paraId="3A9134B1" w14:textId="77777777" w:rsidR="00FE3749" w:rsidRDefault="00FE3749" w:rsidP="004F599A">
      <w:pPr>
        <w:spacing w:after="0"/>
        <w:rPr>
          <w:sz w:val="24"/>
          <w:szCs w:val="24"/>
        </w:rPr>
      </w:pPr>
    </w:p>
    <w:p w14:paraId="497C47FA" w14:textId="77777777" w:rsidR="00FE3749" w:rsidRDefault="00FE3749" w:rsidP="004F599A">
      <w:pPr>
        <w:spacing w:after="0"/>
        <w:rPr>
          <w:sz w:val="24"/>
          <w:szCs w:val="24"/>
        </w:rPr>
      </w:pPr>
    </w:p>
    <w:p w14:paraId="61D2E27A" w14:textId="77777777" w:rsidR="00FE3749" w:rsidRDefault="00FE3749" w:rsidP="004F599A">
      <w:pPr>
        <w:spacing w:after="0"/>
        <w:rPr>
          <w:sz w:val="24"/>
          <w:szCs w:val="24"/>
        </w:rPr>
      </w:pPr>
    </w:p>
    <w:p w14:paraId="3409697A" w14:textId="77777777" w:rsidR="00FE3749" w:rsidRDefault="00FE3749" w:rsidP="004F599A">
      <w:pPr>
        <w:spacing w:after="0"/>
        <w:rPr>
          <w:sz w:val="24"/>
          <w:szCs w:val="24"/>
        </w:rPr>
      </w:pPr>
    </w:p>
    <w:p w14:paraId="3A3137BD" w14:textId="77777777" w:rsidR="00FE3749" w:rsidRDefault="00FE3749" w:rsidP="004F599A">
      <w:pPr>
        <w:spacing w:after="0"/>
        <w:rPr>
          <w:sz w:val="24"/>
          <w:szCs w:val="24"/>
        </w:rPr>
      </w:pPr>
    </w:p>
    <w:p w14:paraId="23D976D0" w14:textId="77777777" w:rsidR="00FE3749" w:rsidRDefault="00FE3749" w:rsidP="004F599A">
      <w:pPr>
        <w:spacing w:after="0"/>
        <w:rPr>
          <w:sz w:val="24"/>
          <w:szCs w:val="24"/>
        </w:rPr>
      </w:pPr>
    </w:p>
    <w:p w14:paraId="3CB9CEDA" w14:textId="77777777" w:rsidR="00FE3749" w:rsidRDefault="00FE3749" w:rsidP="004F599A">
      <w:pPr>
        <w:spacing w:after="0"/>
        <w:rPr>
          <w:sz w:val="24"/>
          <w:szCs w:val="24"/>
        </w:rPr>
      </w:pPr>
    </w:p>
    <w:p w14:paraId="48B300ED" w14:textId="77777777" w:rsidR="00FE3749" w:rsidRDefault="00FE3749" w:rsidP="004F599A">
      <w:pPr>
        <w:spacing w:after="0"/>
        <w:rPr>
          <w:sz w:val="24"/>
          <w:szCs w:val="24"/>
        </w:rPr>
      </w:pPr>
    </w:p>
    <w:p w14:paraId="63E51FD3" w14:textId="77777777" w:rsidR="00FE3749" w:rsidRDefault="00FE3749" w:rsidP="004F599A">
      <w:pPr>
        <w:spacing w:after="0"/>
        <w:rPr>
          <w:sz w:val="24"/>
          <w:szCs w:val="24"/>
        </w:rPr>
      </w:pPr>
    </w:p>
    <w:p w14:paraId="4F43BB63" w14:textId="77777777" w:rsidR="00FE3749" w:rsidRDefault="00FE3749" w:rsidP="004F599A">
      <w:pPr>
        <w:spacing w:after="0"/>
        <w:rPr>
          <w:sz w:val="24"/>
          <w:szCs w:val="24"/>
        </w:rPr>
      </w:pPr>
    </w:p>
    <w:p w14:paraId="5595F24C" w14:textId="77777777" w:rsidR="00FE3749" w:rsidRDefault="00FE3749" w:rsidP="004F599A">
      <w:pPr>
        <w:spacing w:after="0"/>
        <w:rPr>
          <w:sz w:val="24"/>
          <w:szCs w:val="24"/>
        </w:rPr>
      </w:pPr>
    </w:p>
    <w:p w14:paraId="7FE0BE23" w14:textId="77777777" w:rsidR="00FE3749" w:rsidRDefault="00FE3749" w:rsidP="004F599A">
      <w:pPr>
        <w:spacing w:after="0"/>
        <w:rPr>
          <w:sz w:val="24"/>
          <w:szCs w:val="24"/>
        </w:rPr>
      </w:pPr>
    </w:p>
    <w:p w14:paraId="3A21CFBE" w14:textId="77777777" w:rsidR="00FE3749" w:rsidRDefault="00FE3749" w:rsidP="004F599A">
      <w:pPr>
        <w:spacing w:after="0"/>
        <w:rPr>
          <w:sz w:val="24"/>
          <w:szCs w:val="24"/>
        </w:rPr>
      </w:pPr>
    </w:p>
    <w:p w14:paraId="24AA58C1" w14:textId="77777777" w:rsidR="00FE3749" w:rsidRDefault="00FE3749" w:rsidP="004F599A">
      <w:pPr>
        <w:spacing w:after="0"/>
        <w:rPr>
          <w:sz w:val="24"/>
          <w:szCs w:val="24"/>
        </w:rPr>
      </w:pPr>
    </w:p>
    <w:p w14:paraId="5FE8DB9B" w14:textId="77777777" w:rsidR="00FE3749" w:rsidRDefault="00FE3749" w:rsidP="004F599A">
      <w:pPr>
        <w:spacing w:after="0"/>
        <w:rPr>
          <w:sz w:val="24"/>
          <w:szCs w:val="24"/>
        </w:rPr>
      </w:pPr>
    </w:p>
    <w:p w14:paraId="71AB17D1" w14:textId="77777777" w:rsidR="00FE3749" w:rsidRDefault="00FE3749" w:rsidP="004F599A">
      <w:pPr>
        <w:spacing w:after="0"/>
        <w:rPr>
          <w:sz w:val="24"/>
          <w:szCs w:val="24"/>
        </w:rPr>
      </w:pPr>
    </w:p>
    <w:p w14:paraId="420D28B0" w14:textId="77777777" w:rsidR="00FE3749" w:rsidRDefault="00FE3749" w:rsidP="004F599A">
      <w:pPr>
        <w:spacing w:after="0"/>
        <w:rPr>
          <w:sz w:val="24"/>
          <w:szCs w:val="24"/>
        </w:rPr>
      </w:pPr>
    </w:p>
    <w:p w14:paraId="348EEE8C" w14:textId="77777777" w:rsidR="00FE3749" w:rsidRDefault="00FE3749" w:rsidP="004F599A">
      <w:pPr>
        <w:spacing w:after="0"/>
        <w:rPr>
          <w:sz w:val="24"/>
          <w:szCs w:val="24"/>
        </w:rPr>
      </w:pPr>
    </w:p>
    <w:p w14:paraId="53A29732" w14:textId="77777777" w:rsidR="00FE3749" w:rsidRDefault="00FE3749" w:rsidP="004F599A">
      <w:pPr>
        <w:spacing w:after="0"/>
        <w:rPr>
          <w:sz w:val="24"/>
          <w:szCs w:val="24"/>
        </w:rPr>
      </w:pPr>
    </w:p>
    <w:p w14:paraId="55340D0F" w14:textId="77777777" w:rsidR="00FE3749" w:rsidRDefault="00FE3749" w:rsidP="004F599A">
      <w:pPr>
        <w:spacing w:after="0"/>
        <w:rPr>
          <w:sz w:val="24"/>
          <w:szCs w:val="24"/>
        </w:rPr>
      </w:pPr>
    </w:p>
    <w:p w14:paraId="34148ECE" w14:textId="77777777" w:rsidR="00FE3749" w:rsidRDefault="00FE3749" w:rsidP="004F599A">
      <w:pPr>
        <w:spacing w:after="0"/>
        <w:rPr>
          <w:sz w:val="24"/>
          <w:szCs w:val="24"/>
        </w:rPr>
      </w:pPr>
    </w:p>
    <w:p w14:paraId="79973CEC" w14:textId="77777777" w:rsidR="00FE3749" w:rsidRDefault="00FE3749" w:rsidP="004F599A">
      <w:pPr>
        <w:spacing w:after="0"/>
        <w:rPr>
          <w:sz w:val="24"/>
          <w:szCs w:val="24"/>
        </w:rPr>
      </w:pPr>
    </w:p>
    <w:p w14:paraId="0C6F8FCD" w14:textId="77777777" w:rsidR="00FE3749" w:rsidRDefault="00FE3749" w:rsidP="004F599A">
      <w:pPr>
        <w:spacing w:after="0"/>
        <w:rPr>
          <w:sz w:val="24"/>
          <w:szCs w:val="24"/>
        </w:rPr>
      </w:pPr>
    </w:p>
    <w:p w14:paraId="4075DA3F" w14:textId="77777777" w:rsidR="00FE3749" w:rsidRDefault="00FE3749" w:rsidP="004F599A">
      <w:pPr>
        <w:spacing w:after="0"/>
        <w:rPr>
          <w:sz w:val="24"/>
          <w:szCs w:val="24"/>
        </w:rPr>
      </w:pPr>
    </w:p>
    <w:p w14:paraId="05C61C99" w14:textId="77777777" w:rsidR="00FE3749" w:rsidRDefault="00FE3749" w:rsidP="004F599A">
      <w:pPr>
        <w:spacing w:after="0"/>
        <w:rPr>
          <w:sz w:val="24"/>
          <w:szCs w:val="24"/>
        </w:rPr>
      </w:pPr>
    </w:p>
    <w:p w14:paraId="72B68C3E" w14:textId="77777777" w:rsidR="00FE3749" w:rsidRDefault="00FE3749" w:rsidP="004F599A">
      <w:pPr>
        <w:spacing w:after="0"/>
        <w:rPr>
          <w:sz w:val="24"/>
          <w:szCs w:val="24"/>
        </w:rPr>
      </w:pPr>
    </w:p>
    <w:p w14:paraId="0CED53BC" w14:textId="77777777" w:rsidR="00FE3749" w:rsidRDefault="00FE3749" w:rsidP="004F599A">
      <w:pPr>
        <w:spacing w:after="0"/>
        <w:rPr>
          <w:sz w:val="24"/>
          <w:szCs w:val="24"/>
        </w:rPr>
      </w:pPr>
    </w:p>
    <w:p w14:paraId="56302F47" w14:textId="77777777" w:rsidR="00FE3749" w:rsidRDefault="00FE3749" w:rsidP="004F599A">
      <w:pPr>
        <w:spacing w:after="0"/>
        <w:rPr>
          <w:sz w:val="24"/>
          <w:szCs w:val="24"/>
        </w:rPr>
      </w:pPr>
    </w:p>
    <w:p w14:paraId="416CA9E0" w14:textId="77777777" w:rsidR="00FE3749" w:rsidRDefault="00FE3749" w:rsidP="004F599A">
      <w:pPr>
        <w:spacing w:after="0"/>
        <w:rPr>
          <w:sz w:val="24"/>
          <w:szCs w:val="24"/>
        </w:rPr>
      </w:pPr>
    </w:p>
    <w:p w14:paraId="0A34DED3" w14:textId="77777777" w:rsidR="00FE3749" w:rsidRDefault="00FE3749" w:rsidP="004F599A">
      <w:pPr>
        <w:spacing w:after="0"/>
        <w:rPr>
          <w:sz w:val="24"/>
          <w:szCs w:val="24"/>
        </w:rPr>
      </w:pPr>
    </w:p>
    <w:p w14:paraId="3B0ACF4F" w14:textId="77777777" w:rsidR="00FE3749" w:rsidRDefault="00FE3749" w:rsidP="004F599A">
      <w:pPr>
        <w:spacing w:after="0"/>
        <w:rPr>
          <w:sz w:val="24"/>
          <w:szCs w:val="24"/>
        </w:rPr>
      </w:pPr>
    </w:p>
    <w:p w14:paraId="203C5DF5" w14:textId="0BDF1B09" w:rsidR="004914A7" w:rsidRDefault="004914A7" w:rsidP="004F599A">
      <w:pPr>
        <w:spacing w:after="0"/>
        <w:rPr>
          <w:sz w:val="24"/>
          <w:szCs w:val="24"/>
        </w:rPr>
      </w:pPr>
    </w:p>
    <w:p w14:paraId="091CECD0" w14:textId="39A0A4E6" w:rsidR="004914A7" w:rsidRDefault="004914A7" w:rsidP="004F599A">
      <w:pPr>
        <w:spacing w:after="0"/>
        <w:rPr>
          <w:sz w:val="24"/>
          <w:szCs w:val="24"/>
        </w:rPr>
      </w:pPr>
    </w:p>
    <w:p w14:paraId="190177A3" w14:textId="2C63B745" w:rsidR="004914A7" w:rsidRDefault="004914A7" w:rsidP="004F599A">
      <w:pPr>
        <w:spacing w:after="0"/>
        <w:rPr>
          <w:sz w:val="24"/>
          <w:szCs w:val="24"/>
        </w:rPr>
      </w:pPr>
    </w:p>
    <w:p w14:paraId="21250D00" w14:textId="3A62E677" w:rsidR="004914A7" w:rsidRDefault="00A72773" w:rsidP="004914A7">
      <w:pPr>
        <w:pStyle w:val="NormalWeb"/>
        <w:rPr>
          <w:noProof/>
        </w:rPr>
      </w:pPr>
      <w:r>
        <w:rPr>
          <w:noProof/>
        </w:rPr>
        <w:drawing>
          <wp:anchor distT="0" distB="0" distL="114300" distR="114300" simplePos="0" relativeHeight="251656704" behindDoc="0" locked="0" layoutInCell="1" allowOverlap="1" wp14:anchorId="7CC5ACD3" wp14:editId="0DB8802C">
            <wp:simplePos x="0" y="0"/>
            <wp:positionH relativeFrom="column">
              <wp:posOffset>-1877695</wp:posOffset>
            </wp:positionH>
            <wp:positionV relativeFrom="paragraph">
              <wp:posOffset>304690</wp:posOffset>
            </wp:positionV>
            <wp:extent cx="10458422" cy="7320223"/>
            <wp:effectExtent l="6985" t="0" r="7620" b="7620"/>
            <wp:wrapNone/>
            <wp:docPr id="26" name="Image 26" descr="C:\Users\Secretaire 1\Downloads\Fiche sanitaire 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ire 1\Downloads\Fiche sanitaire 2024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458422" cy="7320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CD04D" w14:textId="4CCB9D6B" w:rsidR="004914A7" w:rsidRDefault="004914A7" w:rsidP="004914A7">
      <w:pPr>
        <w:pStyle w:val="NormalWeb"/>
        <w:rPr>
          <w:noProof/>
        </w:rPr>
      </w:pPr>
    </w:p>
    <w:p w14:paraId="17CA72E8" w14:textId="1ABE3373" w:rsidR="004914A7" w:rsidRDefault="004914A7" w:rsidP="004914A7">
      <w:pPr>
        <w:pStyle w:val="NormalWeb"/>
        <w:rPr>
          <w:noProof/>
        </w:rPr>
      </w:pPr>
    </w:p>
    <w:p w14:paraId="3C998834" w14:textId="36416296" w:rsidR="004914A7" w:rsidRDefault="004914A7" w:rsidP="004914A7">
      <w:pPr>
        <w:pStyle w:val="NormalWeb"/>
        <w:rPr>
          <w:noProof/>
        </w:rPr>
      </w:pPr>
    </w:p>
    <w:p w14:paraId="6492FA88" w14:textId="6AF162A2" w:rsidR="004914A7" w:rsidRDefault="004914A7" w:rsidP="004914A7">
      <w:pPr>
        <w:pStyle w:val="NormalWeb"/>
        <w:rPr>
          <w:noProof/>
        </w:rPr>
      </w:pPr>
    </w:p>
    <w:p w14:paraId="66BD4638" w14:textId="627BA067" w:rsidR="004914A7" w:rsidRDefault="004914A7" w:rsidP="004914A7">
      <w:pPr>
        <w:pStyle w:val="NormalWeb"/>
        <w:rPr>
          <w:noProof/>
        </w:rPr>
      </w:pPr>
    </w:p>
    <w:p w14:paraId="3BD04729" w14:textId="63F895A3" w:rsidR="004914A7" w:rsidRDefault="004914A7" w:rsidP="004914A7">
      <w:pPr>
        <w:pStyle w:val="NormalWeb"/>
        <w:rPr>
          <w:noProof/>
        </w:rPr>
      </w:pPr>
    </w:p>
    <w:p w14:paraId="7323EC17" w14:textId="563FCD08" w:rsidR="004914A7" w:rsidRDefault="004914A7" w:rsidP="004914A7">
      <w:pPr>
        <w:pStyle w:val="NormalWeb"/>
        <w:rPr>
          <w:noProof/>
        </w:rPr>
      </w:pPr>
    </w:p>
    <w:p w14:paraId="62526BDE" w14:textId="52ABA7C1" w:rsidR="004914A7" w:rsidRDefault="004914A7" w:rsidP="004914A7">
      <w:pPr>
        <w:pStyle w:val="NormalWeb"/>
        <w:rPr>
          <w:noProof/>
        </w:rPr>
      </w:pPr>
    </w:p>
    <w:p w14:paraId="341215B2" w14:textId="7EFC71C7" w:rsidR="004914A7" w:rsidRDefault="004914A7" w:rsidP="004914A7">
      <w:pPr>
        <w:pStyle w:val="NormalWeb"/>
        <w:rPr>
          <w:noProof/>
        </w:rPr>
      </w:pPr>
    </w:p>
    <w:p w14:paraId="291C799A" w14:textId="09620636" w:rsidR="004914A7" w:rsidRDefault="004914A7" w:rsidP="004914A7">
      <w:pPr>
        <w:pStyle w:val="NormalWeb"/>
      </w:pPr>
    </w:p>
    <w:p w14:paraId="7C67EFD2" w14:textId="456DE99A" w:rsidR="004914A7" w:rsidRDefault="004914A7" w:rsidP="004F599A">
      <w:pPr>
        <w:spacing w:after="0"/>
        <w:rPr>
          <w:sz w:val="24"/>
          <w:szCs w:val="24"/>
        </w:rPr>
      </w:pPr>
    </w:p>
    <w:p w14:paraId="4CC3625A" w14:textId="27AD9024" w:rsidR="004914A7" w:rsidRDefault="004914A7" w:rsidP="004F599A">
      <w:pPr>
        <w:spacing w:after="0"/>
        <w:rPr>
          <w:sz w:val="24"/>
          <w:szCs w:val="24"/>
        </w:rPr>
      </w:pPr>
    </w:p>
    <w:p w14:paraId="00609C20" w14:textId="273C2920" w:rsidR="004914A7" w:rsidRDefault="004914A7" w:rsidP="004F599A">
      <w:pPr>
        <w:spacing w:after="0"/>
        <w:rPr>
          <w:sz w:val="24"/>
          <w:szCs w:val="24"/>
        </w:rPr>
      </w:pPr>
    </w:p>
    <w:p w14:paraId="4A02745C" w14:textId="5B36CF0D" w:rsidR="004914A7" w:rsidRDefault="004914A7" w:rsidP="004F599A">
      <w:pPr>
        <w:spacing w:after="0"/>
        <w:rPr>
          <w:sz w:val="24"/>
          <w:szCs w:val="24"/>
        </w:rPr>
      </w:pPr>
    </w:p>
    <w:p w14:paraId="60B2198F" w14:textId="4149BB2E" w:rsidR="004914A7" w:rsidRDefault="004914A7" w:rsidP="004F599A">
      <w:pPr>
        <w:spacing w:after="0"/>
        <w:rPr>
          <w:sz w:val="24"/>
          <w:szCs w:val="24"/>
        </w:rPr>
      </w:pPr>
    </w:p>
    <w:p w14:paraId="449EAA1A" w14:textId="7CED06D5" w:rsidR="004914A7" w:rsidRDefault="004914A7" w:rsidP="004F599A">
      <w:pPr>
        <w:spacing w:after="0"/>
        <w:rPr>
          <w:sz w:val="24"/>
          <w:szCs w:val="24"/>
        </w:rPr>
      </w:pPr>
    </w:p>
    <w:p w14:paraId="2C2C26D8" w14:textId="34DB03E9" w:rsidR="004914A7" w:rsidRDefault="004914A7" w:rsidP="004F599A">
      <w:pPr>
        <w:spacing w:after="0"/>
        <w:rPr>
          <w:sz w:val="24"/>
          <w:szCs w:val="24"/>
        </w:rPr>
      </w:pPr>
    </w:p>
    <w:p w14:paraId="5131DA82" w14:textId="00989767" w:rsidR="004914A7" w:rsidRDefault="004914A7" w:rsidP="004F599A">
      <w:pPr>
        <w:spacing w:after="0"/>
        <w:rPr>
          <w:sz w:val="24"/>
          <w:szCs w:val="24"/>
        </w:rPr>
      </w:pPr>
    </w:p>
    <w:p w14:paraId="78F50CA7" w14:textId="6BF35263" w:rsidR="004914A7" w:rsidRDefault="004914A7" w:rsidP="004F599A">
      <w:pPr>
        <w:spacing w:after="0"/>
        <w:rPr>
          <w:sz w:val="24"/>
          <w:szCs w:val="24"/>
        </w:rPr>
      </w:pPr>
    </w:p>
    <w:p w14:paraId="70AC7EBF" w14:textId="24875D0D" w:rsidR="004914A7" w:rsidRDefault="004914A7" w:rsidP="004F599A">
      <w:pPr>
        <w:spacing w:after="0"/>
        <w:rPr>
          <w:sz w:val="24"/>
          <w:szCs w:val="24"/>
        </w:rPr>
      </w:pPr>
    </w:p>
    <w:p w14:paraId="78097258" w14:textId="1D7483C5" w:rsidR="004914A7" w:rsidRDefault="004914A7" w:rsidP="004F599A">
      <w:pPr>
        <w:spacing w:after="0"/>
        <w:rPr>
          <w:sz w:val="24"/>
          <w:szCs w:val="24"/>
        </w:rPr>
      </w:pPr>
    </w:p>
    <w:p w14:paraId="19EFE254" w14:textId="22CA681D" w:rsidR="004914A7" w:rsidRDefault="004914A7" w:rsidP="004F599A">
      <w:pPr>
        <w:spacing w:after="0"/>
        <w:rPr>
          <w:sz w:val="24"/>
          <w:szCs w:val="24"/>
        </w:rPr>
      </w:pPr>
    </w:p>
    <w:p w14:paraId="4A08F1D5" w14:textId="5432554A" w:rsidR="004914A7" w:rsidRDefault="004914A7" w:rsidP="004F599A">
      <w:pPr>
        <w:spacing w:after="0"/>
        <w:rPr>
          <w:sz w:val="24"/>
          <w:szCs w:val="24"/>
        </w:rPr>
      </w:pPr>
    </w:p>
    <w:p w14:paraId="29FEDAB7" w14:textId="3119685C" w:rsidR="004914A7" w:rsidRDefault="004914A7" w:rsidP="004F599A">
      <w:pPr>
        <w:spacing w:after="0"/>
        <w:rPr>
          <w:sz w:val="24"/>
          <w:szCs w:val="24"/>
        </w:rPr>
      </w:pPr>
    </w:p>
    <w:p w14:paraId="36C56F02" w14:textId="4F40748B" w:rsidR="004914A7" w:rsidRDefault="004914A7" w:rsidP="004F599A">
      <w:pPr>
        <w:spacing w:after="0"/>
        <w:rPr>
          <w:sz w:val="24"/>
          <w:szCs w:val="24"/>
        </w:rPr>
      </w:pPr>
    </w:p>
    <w:p w14:paraId="76C3EA02" w14:textId="54F5560C" w:rsidR="004914A7" w:rsidRDefault="004914A7" w:rsidP="004F599A">
      <w:pPr>
        <w:spacing w:after="0"/>
        <w:rPr>
          <w:sz w:val="24"/>
          <w:szCs w:val="24"/>
        </w:rPr>
      </w:pPr>
    </w:p>
    <w:p w14:paraId="62F2E5FF" w14:textId="1B6E4719" w:rsidR="004914A7" w:rsidRDefault="004914A7" w:rsidP="004F599A">
      <w:pPr>
        <w:spacing w:after="0"/>
        <w:rPr>
          <w:sz w:val="24"/>
          <w:szCs w:val="24"/>
        </w:rPr>
      </w:pPr>
    </w:p>
    <w:p w14:paraId="70AA4D4A" w14:textId="50640D76" w:rsidR="004914A7" w:rsidRDefault="004914A7" w:rsidP="004F599A">
      <w:pPr>
        <w:spacing w:after="0"/>
        <w:rPr>
          <w:sz w:val="24"/>
          <w:szCs w:val="24"/>
        </w:rPr>
      </w:pPr>
    </w:p>
    <w:p w14:paraId="29655231" w14:textId="2F0EF1FA" w:rsidR="004914A7" w:rsidRDefault="004914A7" w:rsidP="004F599A">
      <w:pPr>
        <w:spacing w:after="0"/>
        <w:rPr>
          <w:sz w:val="24"/>
          <w:szCs w:val="24"/>
        </w:rPr>
      </w:pPr>
    </w:p>
    <w:p w14:paraId="6B65C4EE" w14:textId="3A40D8BF" w:rsidR="004914A7" w:rsidRDefault="004914A7" w:rsidP="004F599A">
      <w:pPr>
        <w:spacing w:after="0"/>
        <w:rPr>
          <w:sz w:val="24"/>
          <w:szCs w:val="24"/>
        </w:rPr>
      </w:pPr>
    </w:p>
    <w:p w14:paraId="64C7DBA5" w14:textId="624234FC" w:rsidR="004914A7" w:rsidRDefault="004914A7" w:rsidP="004F599A">
      <w:pPr>
        <w:spacing w:after="0"/>
        <w:rPr>
          <w:sz w:val="24"/>
          <w:szCs w:val="24"/>
        </w:rPr>
      </w:pPr>
    </w:p>
    <w:p w14:paraId="20F7A4E7" w14:textId="003A2FE5" w:rsidR="004914A7" w:rsidRDefault="00496438" w:rsidP="004F599A">
      <w:pPr>
        <w:spacing w:after="0"/>
        <w:rPr>
          <w:sz w:val="24"/>
          <w:szCs w:val="24"/>
        </w:rPr>
      </w:pPr>
      <w:r>
        <w:rPr>
          <w:noProof/>
        </w:rPr>
        <w:lastRenderedPageBreak/>
        <w:drawing>
          <wp:anchor distT="0" distB="0" distL="114300" distR="114300" simplePos="0" relativeHeight="251653632" behindDoc="1" locked="0" layoutInCell="1" allowOverlap="1" wp14:anchorId="5DA53F5E" wp14:editId="259F11C9">
            <wp:simplePos x="0" y="0"/>
            <wp:positionH relativeFrom="column">
              <wp:posOffset>-314325</wp:posOffset>
            </wp:positionH>
            <wp:positionV relativeFrom="paragraph">
              <wp:posOffset>-661670</wp:posOffset>
            </wp:positionV>
            <wp:extent cx="7210425" cy="10104120"/>
            <wp:effectExtent l="0" t="0" r="9525" b="0"/>
            <wp:wrapNone/>
            <wp:docPr id="28" name="Image 28" descr="C:\Users\Secretaire 1\Downloads\droit image 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ire 1\Downloads\droit image 2024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10678" cy="1010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C4AC8" w14:textId="3CE32AC9" w:rsidR="004914A7" w:rsidRDefault="004914A7" w:rsidP="004F599A">
      <w:pPr>
        <w:spacing w:after="0"/>
        <w:rPr>
          <w:sz w:val="24"/>
          <w:szCs w:val="24"/>
        </w:rPr>
      </w:pPr>
    </w:p>
    <w:p w14:paraId="0B228A6E" w14:textId="72FD7338" w:rsidR="004914A7" w:rsidRDefault="004914A7" w:rsidP="004F599A">
      <w:pPr>
        <w:spacing w:after="0"/>
        <w:rPr>
          <w:sz w:val="24"/>
          <w:szCs w:val="24"/>
        </w:rPr>
      </w:pPr>
    </w:p>
    <w:p w14:paraId="4D512080" w14:textId="77777777" w:rsidR="00FE3749" w:rsidRDefault="00FE3749" w:rsidP="004F599A">
      <w:pPr>
        <w:spacing w:after="0"/>
        <w:rPr>
          <w:sz w:val="24"/>
          <w:szCs w:val="24"/>
        </w:rPr>
      </w:pPr>
    </w:p>
    <w:p w14:paraId="31755550" w14:textId="77777777" w:rsidR="00FE3749" w:rsidRDefault="00FE3749" w:rsidP="004F599A">
      <w:pPr>
        <w:spacing w:after="0"/>
        <w:rPr>
          <w:sz w:val="24"/>
          <w:szCs w:val="24"/>
        </w:rPr>
      </w:pPr>
    </w:p>
    <w:p w14:paraId="323A69B0" w14:textId="016A34DA" w:rsidR="00AD19A6" w:rsidRDefault="00AD19A6" w:rsidP="004914A7">
      <w:pPr>
        <w:pStyle w:val="NormalWeb"/>
        <w:rPr>
          <w:noProof/>
        </w:rPr>
      </w:pPr>
    </w:p>
    <w:p w14:paraId="2F985D1B" w14:textId="77777777" w:rsidR="00AD19A6" w:rsidRDefault="00AD19A6" w:rsidP="004914A7">
      <w:pPr>
        <w:pStyle w:val="NormalWeb"/>
        <w:rPr>
          <w:noProof/>
        </w:rPr>
      </w:pPr>
    </w:p>
    <w:p w14:paraId="7DF9E41F" w14:textId="30CB49D2" w:rsidR="004914A7" w:rsidRDefault="004914A7" w:rsidP="004914A7">
      <w:pPr>
        <w:pStyle w:val="NormalWeb"/>
      </w:pPr>
    </w:p>
    <w:p w14:paraId="134B2802" w14:textId="2D81028A" w:rsidR="004914A7" w:rsidRPr="00FE5854" w:rsidRDefault="004914A7" w:rsidP="004914A7">
      <w:pPr>
        <w:pStyle w:val="NormalWeb"/>
      </w:pPr>
    </w:p>
    <w:sectPr w:rsidR="004914A7" w:rsidRPr="00FE5854" w:rsidSect="00490BF2">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23E68" w14:textId="77777777" w:rsidR="005849FC" w:rsidRDefault="005849FC" w:rsidP="00D079AB">
      <w:pPr>
        <w:spacing w:after="0" w:line="240" w:lineRule="auto"/>
      </w:pPr>
      <w:r>
        <w:separator/>
      </w:r>
    </w:p>
  </w:endnote>
  <w:endnote w:type="continuationSeparator" w:id="0">
    <w:p w14:paraId="49511FB5" w14:textId="77777777" w:rsidR="005849FC" w:rsidRDefault="005849FC" w:rsidP="00D07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9AE12" w14:textId="77777777" w:rsidR="005849FC" w:rsidRDefault="005849FC" w:rsidP="00D079AB">
      <w:pPr>
        <w:spacing w:after="0" w:line="240" w:lineRule="auto"/>
      </w:pPr>
      <w:r>
        <w:separator/>
      </w:r>
    </w:p>
  </w:footnote>
  <w:footnote w:type="continuationSeparator" w:id="0">
    <w:p w14:paraId="6B6E1E6C" w14:textId="77777777" w:rsidR="005849FC" w:rsidRDefault="005849FC" w:rsidP="00D07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F3CB9" w14:textId="51B3F1F9" w:rsidR="00283178" w:rsidRPr="00FE5854" w:rsidRDefault="0087734E" w:rsidP="00FE5854">
    <w:pPr>
      <w:pStyle w:val="En-tte"/>
      <w:tabs>
        <w:tab w:val="clear" w:pos="4536"/>
        <w:tab w:val="clear" w:pos="9072"/>
        <w:tab w:val="center" w:pos="5103"/>
        <w:tab w:val="right" w:pos="10466"/>
      </w:tabs>
      <w:spacing w:after="120"/>
      <w:jc w:val="center"/>
      <w:rPr>
        <w:sz w:val="36"/>
        <w:szCs w:val="36"/>
      </w:rPr>
    </w:pPr>
    <w:r w:rsidRPr="007921AE">
      <w:rPr>
        <w:rFonts w:ascii="Calibri" w:eastAsia="Calibri" w:hAnsi="Calibri" w:cs="Calibri"/>
        <w:noProof/>
        <w:sz w:val="36"/>
        <w:szCs w:val="36"/>
        <w:lang w:eastAsia="fr-FR"/>
      </w:rPr>
      <w:drawing>
        <wp:anchor distT="0" distB="0" distL="114300" distR="114300" simplePos="0" relativeHeight="251642368" behindDoc="1" locked="0" layoutInCell="0" allowOverlap="1" wp14:anchorId="7F56CD79" wp14:editId="2967E303">
          <wp:simplePos x="0" y="0"/>
          <wp:positionH relativeFrom="page">
            <wp:posOffset>314325</wp:posOffset>
          </wp:positionH>
          <wp:positionV relativeFrom="page">
            <wp:posOffset>144145</wp:posOffset>
          </wp:positionV>
          <wp:extent cx="6874510" cy="620395"/>
          <wp:effectExtent l="0" t="0" r="0" b="0"/>
          <wp:wrapNone/>
          <wp:docPr id="104035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874510" cy="6203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8462C"/>
    <w:multiLevelType w:val="hybridMultilevel"/>
    <w:tmpl w:val="48F2E8C8"/>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461911"/>
    <w:multiLevelType w:val="hybridMultilevel"/>
    <w:tmpl w:val="5F467620"/>
    <w:lvl w:ilvl="0" w:tplc="164A73EA">
      <w:start w:val="1"/>
      <w:numFmt w:val="bullet"/>
      <w:pStyle w:val="Index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037B4D"/>
    <w:multiLevelType w:val="hybridMultilevel"/>
    <w:tmpl w:val="1D86F03A"/>
    <w:lvl w:ilvl="0" w:tplc="51D8288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CF83E2C"/>
    <w:multiLevelType w:val="hybridMultilevel"/>
    <w:tmpl w:val="75026A7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15:restartNumberingAfterBreak="0">
    <w:nsid w:val="5AA70EC4"/>
    <w:multiLevelType w:val="hybridMultilevel"/>
    <w:tmpl w:val="4D74C170"/>
    <w:lvl w:ilvl="0" w:tplc="CCFC753E">
      <w:start w:val="4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952753"/>
    <w:multiLevelType w:val="hybridMultilevel"/>
    <w:tmpl w:val="B246AC5C"/>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hint="default"/>
      </w:rPr>
    </w:lvl>
    <w:lvl w:ilvl="2" w:tplc="040C0005">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6C525A43"/>
    <w:multiLevelType w:val="hybridMultilevel"/>
    <w:tmpl w:val="F11AF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59485F"/>
    <w:multiLevelType w:val="hybridMultilevel"/>
    <w:tmpl w:val="5F1E6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E707EE0"/>
    <w:multiLevelType w:val="hybridMultilevel"/>
    <w:tmpl w:val="6F241B72"/>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E9B0CD0"/>
    <w:multiLevelType w:val="hybridMultilevel"/>
    <w:tmpl w:val="6186B3CA"/>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9546D4"/>
    <w:multiLevelType w:val="hybridMultilevel"/>
    <w:tmpl w:val="CE24B520"/>
    <w:lvl w:ilvl="0" w:tplc="51D8288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74E55029"/>
    <w:multiLevelType w:val="hybridMultilevel"/>
    <w:tmpl w:val="D430C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79101D"/>
    <w:multiLevelType w:val="hybridMultilevel"/>
    <w:tmpl w:val="D13ECDDC"/>
    <w:lvl w:ilvl="0" w:tplc="E31E8B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A34659"/>
    <w:multiLevelType w:val="hybridMultilevel"/>
    <w:tmpl w:val="32A8D25C"/>
    <w:lvl w:ilvl="0" w:tplc="04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cs="Times New Roman"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cs="Times New Roman"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cs="Times New Roman"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7A880D0D"/>
    <w:multiLevelType w:val="hybridMultilevel"/>
    <w:tmpl w:val="CDD4D94A"/>
    <w:lvl w:ilvl="0" w:tplc="498AC89E">
      <w:start w:val="4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257A60"/>
    <w:multiLevelType w:val="hybridMultilevel"/>
    <w:tmpl w:val="FE06F0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1585995">
    <w:abstractNumId w:val="4"/>
  </w:num>
  <w:num w:numId="2" w16cid:durableId="1670207646">
    <w:abstractNumId w:val="14"/>
  </w:num>
  <w:num w:numId="3" w16cid:durableId="1247494885">
    <w:abstractNumId w:val="7"/>
  </w:num>
  <w:num w:numId="4" w16cid:durableId="1688406980">
    <w:abstractNumId w:val="9"/>
  </w:num>
  <w:num w:numId="5" w16cid:durableId="1830248931">
    <w:abstractNumId w:val="8"/>
  </w:num>
  <w:num w:numId="6" w16cid:durableId="1933393064">
    <w:abstractNumId w:val="0"/>
  </w:num>
  <w:num w:numId="7" w16cid:durableId="805123366">
    <w:abstractNumId w:val="1"/>
  </w:num>
  <w:num w:numId="8" w16cid:durableId="1642924066">
    <w:abstractNumId w:val="12"/>
  </w:num>
  <w:num w:numId="9" w16cid:durableId="478574835">
    <w:abstractNumId w:val="5"/>
  </w:num>
  <w:num w:numId="10" w16cid:durableId="1416708355">
    <w:abstractNumId w:val="11"/>
  </w:num>
  <w:num w:numId="11" w16cid:durableId="1736123825">
    <w:abstractNumId w:val="13"/>
  </w:num>
  <w:num w:numId="12" w16cid:durableId="382295991">
    <w:abstractNumId w:val="6"/>
  </w:num>
  <w:num w:numId="13" w16cid:durableId="1239174186">
    <w:abstractNumId w:val="10"/>
  </w:num>
  <w:num w:numId="14" w16cid:durableId="607347200">
    <w:abstractNumId w:val="2"/>
  </w:num>
  <w:num w:numId="15" w16cid:durableId="708381639">
    <w:abstractNumId w:val="15"/>
  </w:num>
  <w:num w:numId="16" w16cid:durableId="373389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0206"/>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AB"/>
    <w:rsid w:val="00012F4B"/>
    <w:rsid w:val="00020923"/>
    <w:rsid w:val="00027518"/>
    <w:rsid w:val="000358A3"/>
    <w:rsid w:val="00040D6F"/>
    <w:rsid w:val="00047AF2"/>
    <w:rsid w:val="00047D3F"/>
    <w:rsid w:val="00063AD6"/>
    <w:rsid w:val="000703B8"/>
    <w:rsid w:val="00082D78"/>
    <w:rsid w:val="0008545D"/>
    <w:rsid w:val="000A4C55"/>
    <w:rsid w:val="000B2930"/>
    <w:rsid w:val="000B2A45"/>
    <w:rsid w:val="000C3EE8"/>
    <w:rsid w:val="000D015D"/>
    <w:rsid w:val="000E040F"/>
    <w:rsid w:val="00120DEA"/>
    <w:rsid w:val="001428B9"/>
    <w:rsid w:val="00147ADB"/>
    <w:rsid w:val="00147C86"/>
    <w:rsid w:val="00153602"/>
    <w:rsid w:val="0016662E"/>
    <w:rsid w:val="00186883"/>
    <w:rsid w:val="001A1B09"/>
    <w:rsid w:val="001D01E7"/>
    <w:rsid w:val="001E39EC"/>
    <w:rsid w:val="001F2B65"/>
    <w:rsid w:val="00203F69"/>
    <w:rsid w:val="00217713"/>
    <w:rsid w:val="00235D9E"/>
    <w:rsid w:val="0023725E"/>
    <w:rsid w:val="0025100F"/>
    <w:rsid w:val="0025706A"/>
    <w:rsid w:val="0026676A"/>
    <w:rsid w:val="00275148"/>
    <w:rsid w:val="00283178"/>
    <w:rsid w:val="002A489D"/>
    <w:rsid w:val="002E1C24"/>
    <w:rsid w:val="002F578E"/>
    <w:rsid w:val="002F5E74"/>
    <w:rsid w:val="003079EC"/>
    <w:rsid w:val="00321015"/>
    <w:rsid w:val="00322328"/>
    <w:rsid w:val="00324AEB"/>
    <w:rsid w:val="003322C7"/>
    <w:rsid w:val="00345576"/>
    <w:rsid w:val="00354ACC"/>
    <w:rsid w:val="00365389"/>
    <w:rsid w:val="00380E1F"/>
    <w:rsid w:val="003A5B59"/>
    <w:rsid w:val="003A6236"/>
    <w:rsid w:val="003C26DE"/>
    <w:rsid w:val="003C3659"/>
    <w:rsid w:val="003D5A3B"/>
    <w:rsid w:val="003F3BE8"/>
    <w:rsid w:val="00417DBE"/>
    <w:rsid w:val="00422D75"/>
    <w:rsid w:val="00427203"/>
    <w:rsid w:val="00440E9E"/>
    <w:rsid w:val="004516E2"/>
    <w:rsid w:val="00456B70"/>
    <w:rsid w:val="0046459D"/>
    <w:rsid w:val="004909A7"/>
    <w:rsid w:val="00490BF2"/>
    <w:rsid w:val="004914A7"/>
    <w:rsid w:val="00496438"/>
    <w:rsid w:val="0049709D"/>
    <w:rsid w:val="004B5877"/>
    <w:rsid w:val="004D673E"/>
    <w:rsid w:val="004D7F37"/>
    <w:rsid w:val="004F599A"/>
    <w:rsid w:val="00500018"/>
    <w:rsid w:val="00520E51"/>
    <w:rsid w:val="00530FAD"/>
    <w:rsid w:val="00534F76"/>
    <w:rsid w:val="005351F1"/>
    <w:rsid w:val="0055438B"/>
    <w:rsid w:val="005760A9"/>
    <w:rsid w:val="005849FC"/>
    <w:rsid w:val="005B3ED8"/>
    <w:rsid w:val="005B55AC"/>
    <w:rsid w:val="005C06E9"/>
    <w:rsid w:val="005E0BC5"/>
    <w:rsid w:val="005E43E5"/>
    <w:rsid w:val="005F68A4"/>
    <w:rsid w:val="00604732"/>
    <w:rsid w:val="00612CD1"/>
    <w:rsid w:val="00613E4D"/>
    <w:rsid w:val="006243E0"/>
    <w:rsid w:val="0063193A"/>
    <w:rsid w:val="006454AD"/>
    <w:rsid w:val="006658F8"/>
    <w:rsid w:val="006843D8"/>
    <w:rsid w:val="006A3C60"/>
    <w:rsid w:val="006B287F"/>
    <w:rsid w:val="006D3445"/>
    <w:rsid w:val="00730700"/>
    <w:rsid w:val="0074127E"/>
    <w:rsid w:val="007909F1"/>
    <w:rsid w:val="007921AE"/>
    <w:rsid w:val="0080551F"/>
    <w:rsid w:val="008320F6"/>
    <w:rsid w:val="00845BE2"/>
    <w:rsid w:val="008461DD"/>
    <w:rsid w:val="00851BD9"/>
    <w:rsid w:val="008536E4"/>
    <w:rsid w:val="0086015A"/>
    <w:rsid w:val="0086257F"/>
    <w:rsid w:val="00872994"/>
    <w:rsid w:val="0087652F"/>
    <w:rsid w:val="0087734E"/>
    <w:rsid w:val="008945C8"/>
    <w:rsid w:val="008A3536"/>
    <w:rsid w:val="008C0AA0"/>
    <w:rsid w:val="008C5907"/>
    <w:rsid w:val="008E5F6C"/>
    <w:rsid w:val="008F1002"/>
    <w:rsid w:val="008F2841"/>
    <w:rsid w:val="0090739B"/>
    <w:rsid w:val="009410ED"/>
    <w:rsid w:val="00950E0F"/>
    <w:rsid w:val="00954A21"/>
    <w:rsid w:val="00962ACD"/>
    <w:rsid w:val="00965967"/>
    <w:rsid w:val="009706E5"/>
    <w:rsid w:val="00980837"/>
    <w:rsid w:val="00992B2A"/>
    <w:rsid w:val="00996C52"/>
    <w:rsid w:val="009B2CE8"/>
    <w:rsid w:val="009E12AD"/>
    <w:rsid w:val="009E19A6"/>
    <w:rsid w:val="00A11BF2"/>
    <w:rsid w:val="00A21DDE"/>
    <w:rsid w:val="00A231FC"/>
    <w:rsid w:val="00A417D7"/>
    <w:rsid w:val="00A45259"/>
    <w:rsid w:val="00A61F24"/>
    <w:rsid w:val="00A67C22"/>
    <w:rsid w:val="00A72773"/>
    <w:rsid w:val="00A74BB2"/>
    <w:rsid w:val="00AC3022"/>
    <w:rsid w:val="00AC5228"/>
    <w:rsid w:val="00AD08C0"/>
    <w:rsid w:val="00AD19A6"/>
    <w:rsid w:val="00AE17D6"/>
    <w:rsid w:val="00AE67F2"/>
    <w:rsid w:val="00AF0017"/>
    <w:rsid w:val="00AF6E77"/>
    <w:rsid w:val="00B01085"/>
    <w:rsid w:val="00B10C71"/>
    <w:rsid w:val="00B270F6"/>
    <w:rsid w:val="00B61F83"/>
    <w:rsid w:val="00B6271B"/>
    <w:rsid w:val="00B76BDA"/>
    <w:rsid w:val="00B97FE9"/>
    <w:rsid w:val="00BB6EC3"/>
    <w:rsid w:val="00BC1864"/>
    <w:rsid w:val="00BC640B"/>
    <w:rsid w:val="00BD7285"/>
    <w:rsid w:val="00BF2D4F"/>
    <w:rsid w:val="00C00EE4"/>
    <w:rsid w:val="00C00F85"/>
    <w:rsid w:val="00C0537F"/>
    <w:rsid w:val="00C05ECF"/>
    <w:rsid w:val="00C12617"/>
    <w:rsid w:val="00C23721"/>
    <w:rsid w:val="00C23B3F"/>
    <w:rsid w:val="00C37C99"/>
    <w:rsid w:val="00C45974"/>
    <w:rsid w:val="00C725DB"/>
    <w:rsid w:val="00C75BA8"/>
    <w:rsid w:val="00C834E2"/>
    <w:rsid w:val="00CA5894"/>
    <w:rsid w:val="00CC5268"/>
    <w:rsid w:val="00CD44D3"/>
    <w:rsid w:val="00D079AB"/>
    <w:rsid w:val="00D56F58"/>
    <w:rsid w:val="00D67151"/>
    <w:rsid w:val="00D877B7"/>
    <w:rsid w:val="00DA66E0"/>
    <w:rsid w:val="00DA6AD1"/>
    <w:rsid w:val="00DA6CFB"/>
    <w:rsid w:val="00DB4985"/>
    <w:rsid w:val="00DB7714"/>
    <w:rsid w:val="00DD19A1"/>
    <w:rsid w:val="00DD54B0"/>
    <w:rsid w:val="00E13385"/>
    <w:rsid w:val="00E13740"/>
    <w:rsid w:val="00E142AD"/>
    <w:rsid w:val="00E252D3"/>
    <w:rsid w:val="00E26321"/>
    <w:rsid w:val="00E37B04"/>
    <w:rsid w:val="00E42E40"/>
    <w:rsid w:val="00E51B8B"/>
    <w:rsid w:val="00E96C19"/>
    <w:rsid w:val="00EA7930"/>
    <w:rsid w:val="00EB06B3"/>
    <w:rsid w:val="00EB1226"/>
    <w:rsid w:val="00F363E2"/>
    <w:rsid w:val="00F5355F"/>
    <w:rsid w:val="00FA700D"/>
    <w:rsid w:val="00FC5702"/>
    <w:rsid w:val="00FD0B0A"/>
    <w:rsid w:val="00FE3749"/>
    <w:rsid w:val="00FE58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F9F98"/>
  <w15:chartTrackingRefBased/>
  <w15:docId w15:val="{2F4BA611-B732-4795-815F-AEE9CB79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B04"/>
  </w:style>
  <w:style w:type="paragraph" w:styleId="Titre7">
    <w:name w:val="heading 7"/>
    <w:basedOn w:val="Normal"/>
    <w:next w:val="Normal"/>
    <w:link w:val="Titre7Car"/>
    <w:qFormat/>
    <w:rsid w:val="0025706A"/>
    <w:pPr>
      <w:keepNext/>
      <w:spacing w:after="0" w:line="240" w:lineRule="auto"/>
      <w:jc w:val="center"/>
      <w:outlineLvl w:val="6"/>
    </w:pPr>
    <w:rPr>
      <w:rFonts w:ascii="Times New Roman" w:eastAsia="Times New Roman" w:hAnsi="Times New Roman" w:cs="Times New Roman"/>
      <w:b/>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079AB"/>
    <w:pPr>
      <w:tabs>
        <w:tab w:val="center" w:pos="4536"/>
        <w:tab w:val="right" w:pos="9072"/>
      </w:tabs>
      <w:spacing w:after="0" w:line="240" w:lineRule="auto"/>
    </w:pPr>
  </w:style>
  <w:style w:type="character" w:customStyle="1" w:styleId="En-tteCar">
    <w:name w:val="En-tête Car"/>
    <w:basedOn w:val="Policepardfaut"/>
    <w:link w:val="En-tte"/>
    <w:uiPriority w:val="99"/>
    <w:rsid w:val="00D079AB"/>
  </w:style>
  <w:style w:type="paragraph" w:styleId="Pieddepage">
    <w:name w:val="footer"/>
    <w:basedOn w:val="Normal"/>
    <w:link w:val="PieddepageCar"/>
    <w:uiPriority w:val="99"/>
    <w:unhideWhenUsed/>
    <w:rsid w:val="00D079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79AB"/>
  </w:style>
  <w:style w:type="table" w:styleId="Grilledutableau">
    <w:name w:val="Table Grid"/>
    <w:basedOn w:val="TableauNormal"/>
    <w:uiPriority w:val="39"/>
    <w:rsid w:val="00D07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079AB"/>
    <w:pPr>
      <w:ind w:left="720"/>
      <w:contextualSpacing/>
    </w:pPr>
  </w:style>
  <w:style w:type="paragraph" w:styleId="Index1">
    <w:name w:val="index 1"/>
    <w:basedOn w:val="Normal"/>
    <w:next w:val="Normal"/>
    <w:autoRedefine/>
    <w:semiHidden/>
    <w:rsid w:val="006658F8"/>
    <w:pPr>
      <w:numPr>
        <w:numId w:val="7"/>
      </w:numPr>
      <w:spacing w:after="0" w:line="240" w:lineRule="auto"/>
      <w:jc w:val="both"/>
    </w:pPr>
    <w:rPr>
      <w:rFonts w:eastAsia="Times New Roman" w:cstheme="minorHAnsi"/>
      <w:sz w:val="24"/>
      <w:szCs w:val="24"/>
      <w:lang w:eastAsia="fr-FR"/>
    </w:rPr>
  </w:style>
  <w:style w:type="character" w:customStyle="1" w:styleId="Titre7Car">
    <w:name w:val="Titre 7 Car"/>
    <w:basedOn w:val="Policepardfaut"/>
    <w:link w:val="Titre7"/>
    <w:rsid w:val="0025706A"/>
    <w:rPr>
      <w:rFonts w:ascii="Times New Roman" w:eastAsia="Times New Roman" w:hAnsi="Times New Roman" w:cs="Times New Roman"/>
      <w:b/>
      <w:sz w:val="20"/>
      <w:szCs w:val="20"/>
      <w:lang w:eastAsia="fr-FR"/>
    </w:rPr>
  </w:style>
  <w:style w:type="paragraph" w:styleId="NormalWeb">
    <w:name w:val="Normal (Web)"/>
    <w:basedOn w:val="Normal"/>
    <w:uiPriority w:val="99"/>
    <w:unhideWhenUsed/>
    <w:rsid w:val="00534F7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1916">
      <w:bodyDiv w:val="1"/>
      <w:marLeft w:val="0"/>
      <w:marRight w:val="0"/>
      <w:marTop w:val="0"/>
      <w:marBottom w:val="0"/>
      <w:divBdr>
        <w:top w:val="none" w:sz="0" w:space="0" w:color="auto"/>
        <w:left w:val="none" w:sz="0" w:space="0" w:color="auto"/>
        <w:bottom w:val="none" w:sz="0" w:space="0" w:color="auto"/>
        <w:right w:val="none" w:sz="0" w:space="0" w:color="auto"/>
      </w:divBdr>
    </w:div>
    <w:div w:id="99835395">
      <w:bodyDiv w:val="1"/>
      <w:marLeft w:val="0"/>
      <w:marRight w:val="0"/>
      <w:marTop w:val="0"/>
      <w:marBottom w:val="0"/>
      <w:divBdr>
        <w:top w:val="none" w:sz="0" w:space="0" w:color="auto"/>
        <w:left w:val="none" w:sz="0" w:space="0" w:color="auto"/>
        <w:bottom w:val="none" w:sz="0" w:space="0" w:color="auto"/>
        <w:right w:val="none" w:sz="0" w:space="0" w:color="auto"/>
      </w:divBdr>
    </w:div>
    <w:div w:id="284434976">
      <w:bodyDiv w:val="1"/>
      <w:marLeft w:val="0"/>
      <w:marRight w:val="0"/>
      <w:marTop w:val="0"/>
      <w:marBottom w:val="0"/>
      <w:divBdr>
        <w:top w:val="none" w:sz="0" w:space="0" w:color="auto"/>
        <w:left w:val="none" w:sz="0" w:space="0" w:color="auto"/>
        <w:bottom w:val="none" w:sz="0" w:space="0" w:color="auto"/>
        <w:right w:val="none" w:sz="0" w:space="0" w:color="auto"/>
      </w:divBdr>
    </w:div>
    <w:div w:id="1382293132">
      <w:bodyDiv w:val="1"/>
      <w:marLeft w:val="0"/>
      <w:marRight w:val="0"/>
      <w:marTop w:val="0"/>
      <w:marBottom w:val="0"/>
      <w:divBdr>
        <w:top w:val="none" w:sz="0" w:space="0" w:color="auto"/>
        <w:left w:val="none" w:sz="0" w:space="0" w:color="auto"/>
        <w:bottom w:val="none" w:sz="0" w:space="0" w:color="auto"/>
        <w:right w:val="none" w:sz="0" w:space="0" w:color="auto"/>
      </w:divBdr>
    </w:div>
    <w:div w:id="1811358919">
      <w:bodyDiv w:val="1"/>
      <w:marLeft w:val="0"/>
      <w:marRight w:val="0"/>
      <w:marTop w:val="0"/>
      <w:marBottom w:val="0"/>
      <w:divBdr>
        <w:top w:val="none" w:sz="0" w:space="0" w:color="auto"/>
        <w:left w:val="none" w:sz="0" w:space="0" w:color="auto"/>
        <w:bottom w:val="none" w:sz="0" w:space="0" w:color="auto"/>
        <w:right w:val="none" w:sz="0" w:space="0" w:color="auto"/>
      </w:divBdr>
    </w:div>
    <w:div w:id="2084448787">
      <w:bodyDiv w:val="1"/>
      <w:marLeft w:val="0"/>
      <w:marRight w:val="0"/>
      <w:marTop w:val="0"/>
      <w:marBottom w:val="0"/>
      <w:divBdr>
        <w:top w:val="none" w:sz="0" w:space="0" w:color="auto"/>
        <w:left w:val="none" w:sz="0" w:space="0" w:color="auto"/>
        <w:bottom w:val="none" w:sz="0" w:space="0" w:color="auto"/>
        <w:right w:val="none" w:sz="0" w:space="0" w:color="auto"/>
      </w:divBdr>
    </w:div>
    <w:div w:id="210437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974d32-445a-49a0-a7e9-41e98fe52df2">
      <Terms xmlns="http://schemas.microsoft.com/office/infopath/2007/PartnerControls"/>
    </lcf76f155ced4ddcb4097134ff3c332f>
    <TaxCatchAll xmlns="c48b3444-caa7-48e0-8a00-94c10b04147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FB56C1D61504A83AEA9E6F505F9F9" ma:contentTypeVersion="14" ma:contentTypeDescription="Crée un document." ma:contentTypeScope="" ma:versionID="933c747dc1f375efb3869860fbf2c73a">
  <xsd:schema xmlns:xsd="http://www.w3.org/2001/XMLSchema" xmlns:xs="http://www.w3.org/2001/XMLSchema" xmlns:p="http://schemas.microsoft.com/office/2006/metadata/properties" xmlns:ns2="0b974d32-445a-49a0-a7e9-41e98fe52df2" xmlns:ns3="c48b3444-caa7-48e0-8a00-94c10b041476" targetNamespace="http://schemas.microsoft.com/office/2006/metadata/properties" ma:root="true" ma:fieldsID="c12b37546912e3cb5ccc8441692a1a28" ns2:_="" ns3:_="">
    <xsd:import namespace="0b974d32-445a-49a0-a7e9-41e98fe52df2"/>
    <xsd:import namespace="c48b3444-caa7-48e0-8a00-94c10b0414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74d32-445a-49a0-a7e9-41e98fe52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549a9c3f-422f-41c4-b565-ce31b6431f1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b3444-caa7-48e0-8a00-94c10b0414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3642009-62ab-43c7-91b8-d28562cef357}" ma:internalName="TaxCatchAll" ma:showField="CatchAllData" ma:web="c48b3444-caa7-48e0-8a00-94c10b0414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934C8-8A94-4671-9E94-6F6AC3552BBA}">
  <ds:schemaRefs>
    <ds:schemaRef ds:uri="http://schemas.microsoft.com/office/2006/metadata/properties"/>
    <ds:schemaRef ds:uri="http://schemas.microsoft.com/office/infopath/2007/PartnerControls"/>
    <ds:schemaRef ds:uri="0b974d32-445a-49a0-a7e9-41e98fe52df2"/>
    <ds:schemaRef ds:uri="c48b3444-caa7-48e0-8a00-94c10b041476"/>
  </ds:schemaRefs>
</ds:datastoreItem>
</file>

<file path=customXml/itemProps2.xml><?xml version="1.0" encoding="utf-8"?>
<ds:datastoreItem xmlns:ds="http://schemas.openxmlformats.org/officeDocument/2006/customXml" ds:itemID="{9A8F0632-6B48-4BCD-AE1C-B89FF1E14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74d32-445a-49a0-a7e9-41e98fe52df2"/>
    <ds:schemaRef ds:uri="c48b3444-caa7-48e0-8a00-94c10b041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9A9E9B-172B-42EB-A880-4B1D960991E5}">
  <ds:schemaRefs>
    <ds:schemaRef ds:uri="http://schemas.microsoft.com/sharepoint/v3/contenttype/forms"/>
  </ds:schemaRefs>
</ds:datastoreItem>
</file>

<file path=customXml/itemProps4.xml><?xml version="1.0" encoding="utf-8"?>
<ds:datastoreItem xmlns:ds="http://schemas.openxmlformats.org/officeDocument/2006/customXml" ds:itemID="{7335C0CE-A1FA-42CD-A8A5-5B28A5C2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1894</Words>
  <Characters>10418</Characters>
  <Application>Microsoft Office Word</Application>
  <DocSecurity>0</DocSecurity>
  <Lines>86</Lines>
  <Paragraphs>24</Paragraphs>
  <ScaleCrop>false</ScaleCrop>
  <HeadingPairs>
    <vt:vector size="4" baseType="variant">
      <vt:variant>
        <vt:lpstr>Titre</vt:lpstr>
      </vt:variant>
      <vt:variant>
        <vt:i4>1</vt:i4>
      </vt:variant>
      <vt:variant>
        <vt:lpstr>Titres</vt:lpstr>
      </vt:variant>
      <vt:variant>
        <vt:i4>16</vt:i4>
      </vt:variant>
    </vt:vector>
  </HeadingPairs>
  <TitlesOfParts>
    <vt:vector size="17" baseType="lpstr">
      <vt:lpstr/>
      <vt:lpstr>Les ACM de la Codecom des Portes de Meuse sont organisés et gérés par la Ligue d</vt:lpstr>
      <vt:lpstr/>
      <vt:lpstr>ARTICLE 1 – ADMISSION - INSCRIPTION – INFORMATION :</vt:lpstr>
      <vt:lpstr>Les accueils collectifs pour mineurs accueillent les enfants âgés de 3 à 12 ans.</vt:lpstr>
      <vt:lpstr>-Haironville :  Groupe Scolaire 2, rue Vaux Gérard 55 000 HAIRONVILLE</vt:lpstr>
      <vt:lpstr>- Le Bouchon sur Saulx  Groupe Scolaire côte d’Ermont 55 500 Le Bouchon sur Saul</vt:lpstr>
      <vt:lpstr>Les inscriptions se font lors des périodes prévues auprès de la Ligue de L’Ensei</vt:lpstr>
      <vt:lpstr>ARTICLE 3 – PAIEMENT : </vt:lpstr>
      <vt:lpstr>Dans le cadre de sa politique d’Action Sociale, la CAF préconise la mise en plac</vt:lpstr>
      <vt:lpstr>Pour en bénéficier, la famille s’engage à fournir un justificatif de ressources </vt:lpstr>
      <vt:lpstr>ARTICLE 4 – ASSURANCE :</vt:lpstr>
      <vt:lpstr/>
      <vt:lpstr>Conformément à la réglementation, La Ligue de l’Enseignement de la Meuse est ass</vt:lpstr>
      <vt:lpstr>ARTICLE 5 – SANTE :</vt:lpstr>
      <vt:lpstr/>
      <vt:lpstr/>
    </vt:vector>
  </TitlesOfParts>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Willème</dc:creator>
  <cp:keywords/>
  <dc:description/>
  <cp:lastModifiedBy>Isabelle Charlier</cp:lastModifiedBy>
  <cp:revision>2</cp:revision>
  <cp:lastPrinted>2026-01-06T13:55:00Z</cp:lastPrinted>
  <dcterms:created xsi:type="dcterms:W3CDTF">2026-01-06T14:13:00Z</dcterms:created>
  <dcterms:modified xsi:type="dcterms:W3CDTF">2026-01-06T14:13:00Z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0x0101003EEFB56C1D61504A83AEA9E6F505F9F9</vt:lpwstr>
  </property>
  <property fmtid="{D5CDD505-2E9C-101B-9397-08002B2CF9AE}" pid="3" name="MediaServiceImageTags">
    <vt:lpwstr/>
  </property>
</Properties>
</file>